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e3cb" w14:textId="eb0e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2017 жылғы 27 желтоқсандағы "Павлодар ауданының кейбір ауылдық округтерінің 2018 - 2020 жылдарға арналған бюджет туралы" № 26/142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2018 жылғы 25 қазандағы № 40/202 шешімі. Павлодар облысының Әділет департаментінде 2018 жылғы 22 қарашада № 6118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2017 жылғы 27 желтоқсандағы "Павлодар ауданының кейбір ауылдық округтерінің 2018 - 2020 жылдарға арналған бюджет туралы" № 26/142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5812 болып тіркелген, 2018 жылғы 23 қаңтарда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"69 259" сандары "86 519"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"5 826" сандары "7 322"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- 52 мың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"63 433" сандары "79 145"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"69 259" сандары "86 519"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"36 586" сандары "47 829"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- 141 мың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"33 514" сандары "44 616"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"36 586" сандары "47 829"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"32 094" сандары "40 336"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"5 507" сандары "6 045"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- 579 мың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"26 587" сандары "33 712"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"32 094" сандары "40 336"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"96 698" сандары "93 358"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"3 304" сандары "3 991"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- 446 мың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"93 394" сандары "88 921"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"96 698" сандары "93 358"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"77 514" сандары "74 397"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- 81 мың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"73 233" сандары "70 035"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"77 514" сандары "74 397"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"33 171" сандары "40 098"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"5 244" сандары "5 344"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"27 927" сандары "34 754"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"33 171" сандары "40 098"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"58 519" сандары "54 818"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"7 986" сандары "7 186"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- 800 мың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"50 533" сандары "46 832"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"58 519" сандары "54 818"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"118 309" сандары "96 931"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- 150 мың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"111 508" сандары "89 980"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"118 309" сандары "96 931"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"39 346" сандары "55 575"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"6 429" сандары "7 808"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- 138 мың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"32 917" сандары "47 629"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"39 346" сандары "55 575"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"149 254" сандары "102 525"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"27 660" сандары "42 454"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"24 000 мың теңге - коммуналдық тұрғын үй қорындағы үйді ағымдағы жөндеуге" сандары және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"2 800 мың теңге - Черноярка ауылдық округінің ағымдағы және күрделі сипаттағы шығындарына;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71 713 мың теңге - мектепке дейінгі тәрбиелеу және оқыту және мектепке дейінгі тәрбиелеу және оқыту ұйымдарында медициналық қызмет көрсетуді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мың теңге - елді мекендердің санитариясын қамтамасыз етуге;";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 мәселелері жөніндегі тұрақты комиссиясына жүктелсін.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40/202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Красноармейка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40/202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Григорьевка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40/202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Заря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40/202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Кеңес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40/202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Луганск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40/202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40/202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Рождественка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40/202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Чернорецк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40/202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Черноярка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