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7a51" w14:textId="3a17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Заря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2018 жылғы 28 ақпандағы № 29/160 шешімі. Павлодар облысының Әділет департаментінде 2018 жылғы 14 наурызда № 5917 болып тіркелді. Күші жойылды - Павлодар облысы Павлодар аудандық мәслихатының 2018 жылғы 29 маусымдағы № 35/183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29.06.2018 № 35/183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 Заря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2018 жылғы 28 ақпандағы</w:t>
            </w:r>
            <w:r>
              <w:br/>
            </w:r>
            <w:r>
              <w:rPr>
                <w:rFonts w:ascii="Times New Roman"/>
                <w:b w:val="false"/>
                <w:i w:val="false"/>
                <w:color w:val="000000"/>
                <w:sz w:val="20"/>
              </w:rPr>
              <w:t>№ 29/160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ауданы Заря ауылдық округінің</w:t>
      </w:r>
      <w:r>
        <w:br/>
      </w:r>
      <w:r>
        <w:rPr>
          <w:rFonts w:ascii="Times New Roman"/>
          <w:b/>
          <w:i w:val="false"/>
          <w:color w:val="000000"/>
        </w:rPr>
        <w:t>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ауданы Заря ауылдық округінің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Павлодар ауданының мәслихаты (бұдан әрі – аудан мәслихаты)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Заря ауылдық округі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Заря ауылдық округі әкімі аппаратының (бұдан әрі – ауылдық округ әкімінің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Заря ауылдық округі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Заря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Заря ауылдық округі әкімінің (бұдан әрі – ауылдық округ әкімі) қызметіне Павлодар ауданының әкімі (бұдан әрі – аудан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Ауылдық округтің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w:t>
      </w:r>
    </w:p>
    <w:p>
      <w:pPr>
        <w:spacing w:after="0"/>
        <w:ind w:left="0"/>
        <w:jc w:val="both"/>
      </w:pPr>
      <w:r>
        <w:rPr>
          <w:rFonts w:ascii="Times New Roman"/>
          <w:b w:val="false"/>
          <w:i w:val="false"/>
          <w:color w:val="000000"/>
          <w:sz w:val="28"/>
        </w:rPr>
        <w:t>
      Жарыссөздердегі жиналыс мүшелерінің сауалдары, түсіндіру және сұрақтарға</w:t>
      </w:r>
    </w:p>
    <w:p>
      <w:pPr>
        <w:spacing w:after="0"/>
        <w:ind w:left="0"/>
        <w:jc w:val="both"/>
      </w:pPr>
      <w:r>
        <w:rPr>
          <w:rFonts w:ascii="Times New Roman"/>
          <w:b w:val="false"/>
          <w:i w:val="false"/>
          <w:color w:val="000000"/>
          <w:sz w:val="28"/>
        </w:rPr>
        <w:t>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0"/>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