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4ea3" w14:textId="9054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151 "Таран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13 ақпандағы № 160 шешімі. Қостанай облысының Әділет департаментінде 2018 жылғы 23 ақпанда № 7536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151</w:t>
      </w:r>
      <w:r>
        <w:rPr>
          <w:rFonts w:ascii="Times New Roman"/>
          <w:b w:val="false"/>
          <w:i w:val="false"/>
          <w:color w:val="000000"/>
          <w:sz w:val="28"/>
        </w:rPr>
        <w:t xml:space="preserve"> "Таран ауданының 2018–2020 жылдарға арналған аудандық бюджеті туралы" шешіміне (Нормативтік құқықтық актілерді мемлекеттік тіркеу тізілімінде № 7451 тіркелген, 2018 жылғы 10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3696471,0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1655425,0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7972,0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11448,0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2021626,0 мың теңге;</w:t>
      </w:r>
    </w:p>
    <w:bookmarkEnd w:id="8"/>
    <w:bookmarkStart w:name="z13" w:id="9"/>
    <w:p>
      <w:pPr>
        <w:spacing w:after="0"/>
        <w:ind w:left="0"/>
        <w:jc w:val="both"/>
      </w:pPr>
      <w:r>
        <w:rPr>
          <w:rFonts w:ascii="Times New Roman"/>
          <w:b w:val="false"/>
          <w:i w:val="false"/>
          <w:color w:val="000000"/>
          <w:sz w:val="28"/>
        </w:rPr>
        <w:t>
      2) шығындар – 3817594,9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28441,0 мың теңге, оның iшiнде: бюджеттiк кредиттер – 50505,0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22064,0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-149564,9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149564,9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15"/>
    <w:bookmarkStart w:name="z20" w:id="16"/>
    <w:p>
      <w:pPr>
        <w:spacing w:after="0"/>
        <w:ind w:left="0"/>
        <w:jc w:val="both"/>
      </w:pPr>
      <w:r>
        <w:rPr>
          <w:rFonts w:ascii="Times New Roman"/>
          <w:b w:val="false"/>
          <w:i w:val="false"/>
          <w:color w:val="000000"/>
          <w:sz w:val="28"/>
        </w:rPr>
        <w:t>
      "10. 2018 жылға арналған Таран ауданы жергілікті атқарушы органының резерві 6909,0 мың теңге сомасында бекітілсін.";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2018 жылдың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"Таран ауданы әкімдігінің</w:t>
      </w:r>
    </w:p>
    <w:bookmarkEnd w:id="20"/>
    <w:bookmarkStart w:name="z27" w:id="21"/>
    <w:p>
      <w:pPr>
        <w:spacing w:after="0"/>
        <w:ind w:left="0"/>
        <w:jc w:val="both"/>
      </w:pPr>
      <w:r>
        <w:rPr>
          <w:rFonts w:ascii="Times New Roman"/>
          <w:b w:val="false"/>
          <w:i w:val="false"/>
          <w:color w:val="000000"/>
          <w:sz w:val="28"/>
        </w:rPr>
        <w:t>
      экономика және қаржы бөлімі"</w:t>
      </w:r>
    </w:p>
    <w:bookmarkEnd w:id="21"/>
    <w:bookmarkStart w:name="z28" w:id="22"/>
    <w:p>
      <w:pPr>
        <w:spacing w:after="0"/>
        <w:ind w:left="0"/>
        <w:jc w:val="both"/>
      </w:pPr>
      <w:r>
        <w:rPr>
          <w:rFonts w:ascii="Times New Roman"/>
          <w:b w:val="false"/>
          <w:i w:val="false"/>
          <w:color w:val="000000"/>
          <w:sz w:val="28"/>
        </w:rPr>
        <w:t>
      мемлекеттік мекемесінің басшысы</w:t>
      </w:r>
    </w:p>
    <w:bookmarkEnd w:id="22"/>
    <w:bookmarkStart w:name="z29" w:id="23"/>
    <w:p>
      <w:pPr>
        <w:spacing w:after="0"/>
        <w:ind w:left="0"/>
        <w:jc w:val="both"/>
      </w:pPr>
      <w:r>
        <w:rPr>
          <w:rFonts w:ascii="Times New Roman"/>
          <w:b w:val="false"/>
          <w:i w:val="false"/>
          <w:color w:val="000000"/>
          <w:sz w:val="28"/>
        </w:rPr>
        <w:t>
      ____________________ В. Ересько</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ақпандағы</w:t>
            </w:r>
            <w:r>
              <w:br/>
            </w:r>
            <w:r>
              <w:rPr>
                <w:rFonts w:ascii="Times New Roman"/>
                <w:b w:val="false"/>
                <w:i w:val="false"/>
                <w:color w:val="000000"/>
                <w:sz w:val="20"/>
              </w:rPr>
              <w:t>№ 160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1-қосымша</w:t>
            </w:r>
          </w:p>
        </w:tc>
      </w:tr>
    </w:tbl>
    <w:bookmarkStart w:name="z32"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Санаты</w:t>
            </w:r>
          </w:p>
          <w:bookmarkEnd w:id="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2</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3</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4</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Функционалдық топ</w:t>
            </w:r>
          </w:p>
          <w:bookmarkEnd w:id="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01</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02</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04</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06</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07</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08</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10</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11</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12</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13</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14</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15</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10</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5</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ақпандағы</w:t>
            </w:r>
            <w:r>
              <w:br/>
            </w:r>
            <w:r>
              <w:rPr>
                <w:rFonts w:ascii="Times New Roman"/>
                <w:b w:val="false"/>
                <w:i w:val="false"/>
                <w:color w:val="000000"/>
                <w:sz w:val="20"/>
              </w:rPr>
              <w:t>№ 160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5-қосымша</w:t>
            </w:r>
          </w:p>
        </w:tc>
      </w:tr>
    </w:tbl>
    <w:bookmarkStart w:name="z239" w:id="221"/>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2018 жылға арналған бюджеттік бағдарламалардың тізбесі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w:t>
            </w:r>
          </w:p>
          <w:bookmarkEnd w:id="22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w:t>
            </w:r>
          </w:p>
          <w:bookmarkEnd w:id="2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1</w:t>
            </w:r>
          </w:p>
          <w:bookmarkEnd w:id="2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2</w:t>
            </w:r>
          </w:p>
          <w:bookmarkEnd w:id="2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3</w:t>
            </w:r>
          </w:p>
          <w:bookmarkEnd w:id="2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4</w:t>
            </w:r>
          </w:p>
          <w:bookmarkEnd w:id="2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5</w:t>
            </w:r>
          </w:p>
          <w:bookmarkEnd w:id="2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9"/>
          <w:p>
            <w:pPr>
              <w:spacing w:after="20"/>
              <w:ind w:left="20"/>
              <w:jc w:val="both"/>
            </w:pPr>
            <w:r>
              <w:rPr>
                <w:rFonts w:ascii="Times New Roman"/>
                <w:b w:val="false"/>
                <w:i w:val="false"/>
                <w:color w:val="000000"/>
                <w:sz w:val="20"/>
              </w:rPr>
              <w:t>
6</w:t>
            </w:r>
          </w:p>
          <w:bookmarkEnd w:id="2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7</w:t>
            </w:r>
          </w:p>
          <w:bookmarkEnd w:id="2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1"/>
          <w:p>
            <w:pPr>
              <w:spacing w:after="20"/>
              <w:ind w:left="20"/>
              <w:jc w:val="both"/>
            </w:pPr>
            <w:r>
              <w:rPr>
                <w:rFonts w:ascii="Times New Roman"/>
                <w:b w:val="false"/>
                <w:i w:val="false"/>
                <w:color w:val="000000"/>
                <w:sz w:val="20"/>
              </w:rPr>
              <w:t>
8</w:t>
            </w:r>
          </w:p>
          <w:bookmarkEnd w:id="2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bl>
    <w:bookmarkStart w:name="z253" w:id="232"/>
    <w:p>
      <w:pPr>
        <w:spacing w:after="0"/>
        <w:ind w:left="0"/>
        <w:jc w:val="both"/>
      </w:pPr>
      <w:r>
        <w:rPr>
          <w:rFonts w:ascii="Times New Roman"/>
          <w:b w:val="false"/>
          <w:i w:val="false"/>
          <w:color w:val="000000"/>
          <w:sz w:val="28"/>
        </w:rPr>
        <w:t>
      Кестенің жалғасы: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3"/>
          <w:p>
            <w:pPr>
              <w:spacing w:after="20"/>
              <w:ind w:left="20"/>
              <w:jc w:val="both"/>
            </w:pPr>
            <w:r>
              <w:rPr>
                <w:rFonts w:ascii="Times New Roman"/>
                <w:b w:val="false"/>
                <w:i w:val="false"/>
                <w:color w:val="000000"/>
                <w:sz w:val="20"/>
              </w:rPr>
              <w:t>
№</w:t>
            </w:r>
          </w:p>
          <w:bookmarkEnd w:id="23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w:t>
            </w:r>
          </w:p>
          <w:bookmarkEnd w:id="2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1</w:t>
            </w:r>
          </w:p>
          <w:bookmarkEnd w:id="2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2</w:t>
            </w:r>
          </w:p>
          <w:bookmarkEnd w:id="2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3</w:t>
            </w:r>
          </w:p>
          <w:bookmarkEnd w:id="2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8"/>
          <w:p>
            <w:pPr>
              <w:spacing w:after="20"/>
              <w:ind w:left="20"/>
              <w:jc w:val="both"/>
            </w:pPr>
            <w:r>
              <w:rPr>
                <w:rFonts w:ascii="Times New Roman"/>
                <w:b w:val="false"/>
                <w:i w:val="false"/>
                <w:color w:val="000000"/>
                <w:sz w:val="20"/>
              </w:rPr>
              <w:t>
4</w:t>
            </w:r>
          </w:p>
          <w:bookmarkEnd w:id="2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5</w:t>
            </w:r>
          </w:p>
          <w:bookmarkEnd w:id="2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6</w:t>
            </w:r>
          </w:p>
          <w:bookmarkEnd w:id="2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7</w:t>
            </w:r>
          </w:p>
          <w:bookmarkEnd w:id="2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8</w:t>
            </w:r>
          </w:p>
          <w:bookmarkEnd w:id="2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