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4bd8" w14:textId="0794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27 маусымдағы № 184 шешімі. Қостанай облысының Әділет департаментінде 2018 жылғы 3 шілдеде № 7919 болып тіркелді. Күші жойылды - Қостанай облысы Сарыкөл ауданы мәслихатының 2022 жылғы 31 қаңтардағы № 106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31.01.2022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Жауғаштин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Сарыкөл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Бекпасов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Қ. Жүнісов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