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4982" w14:textId="9494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Сарыкөл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31 мамырдағы № 165 шешімі. Қостанай облысының Әділет департаментінде 2018 жылғы 11 маусымда № 7835 болып тіркелді. Күші жойылды Қостанай облысы Сарыкөл ауданы мәслихатының 2020 жылғы 29 қаңтардағы № 318 шешімімен</w:t>
      </w:r>
    </w:p>
    <w:p>
      <w:pPr>
        <w:spacing w:after="0"/>
        <w:ind w:left="0"/>
        <w:jc w:val="both"/>
      </w:pPr>
      <w:bookmarkStart w:name="z4" w:id="0"/>
      <w:r>
        <w:rPr>
          <w:rFonts w:ascii="Times New Roman"/>
          <w:b w:val="false"/>
          <w:i w:val="false"/>
          <w:color w:val="ff0000"/>
          <w:sz w:val="28"/>
        </w:rPr>
        <w:t xml:space="preserve">
      Ескерту. Күші жойылды Қостанай облысы Сарыкөл ауданы мәслихатының 29.01.2020 </w:t>
      </w:r>
      <w:r>
        <w:rPr>
          <w:rFonts w:ascii="Times New Roman"/>
          <w:b w:val="false"/>
          <w:i w:val="false"/>
          <w:color w:val="ff0000"/>
          <w:sz w:val="28"/>
        </w:rPr>
        <w:t>№ 318</w:t>
      </w:r>
      <w:r>
        <w:rPr>
          <w:rFonts w:ascii="Times New Roman"/>
          <w:b w:val="false"/>
          <w:i w:val="false"/>
          <w:color w:val="ff0000"/>
          <w:sz w:val="28"/>
        </w:rPr>
        <w:t xml:space="preserve"> шешімімен (халық саны екі мың адамнан көп кент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Сарыкөл ауданы Сарыкөл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br/>
            </w:r>
            <w:r>
              <w:rPr>
                <w:rFonts w:ascii="Times New Roman"/>
                <w:b w:val="false"/>
                <w:i/>
                <w:color w:val="000000"/>
                <w:sz w:val="20"/>
              </w:rPr>
              <w:t>аудандық 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Батуринец</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Қостанай облысы Сарыкөл ауданы</w:t>
      </w:r>
    </w:p>
    <w:bookmarkEnd w:id="4"/>
    <w:bookmarkStart w:name="z10" w:id="5"/>
    <w:p>
      <w:pPr>
        <w:spacing w:after="0"/>
        <w:ind w:left="0"/>
        <w:jc w:val="both"/>
      </w:pPr>
      <w:r>
        <w:rPr>
          <w:rFonts w:ascii="Times New Roman"/>
          <w:b w:val="false"/>
          <w:i w:val="false"/>
          <w:color w:val="000000"/>
          <w:sz w:val="28"/>
        </w:rPr>
        <w:t>
      Сарыкөл кенті әкімінің</w:t>
      </w:r>
    </w:p>
    <w:bookmarkEnd w:id="5"/>
    <w:bookmarkStart w:name="z11" w:id="6"/>
    <w:p>
      <w:pPr>
        <w:spacing w:after="0"/>
        <w:ind w:left="0"/>
        <w:jc w:val="both"/>
      </w:pPr>
      <w:r>
        <w:rPr>
          <w:rFonts w:ascii="Times New Roman"/>
          <w:b w:val="false"/>
          <w:i w:val="false"/>
          <w:color w:val="000000"/>
          <w:sz w:val="28"/>
        </w:rPr>
        <w:t>
      міндетін атқарушы</w:t>
      </w:r>
    </w:p>
    <w:bookmarkEnd w:id="6"/>
    <w:bookmarkStart w:name="z12" w:id="7"/>
    <w:p>
      <w:pPr>
        <w:spacing w:after="0"/>
        <w:ind w:left="0"/>
        <w:jc w:val="both"/>
      </w:pPr>
      <w:r>
        <w:rPr>
          <w:rFonts w:ascii="Times New Roman"/>
          <w:b w:val="false"/>
          <w:i w:val="false"/>
          <w:color w:val="000000"/>
          <w:sz w:val="28"/>
        </w:rPr>
        <w:t>
      __________________ И. Кузьмина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31 мамырдағы</w:t>
            </w:r>
            <w:r>
              <w:br/>
            </w:r>
            <w:r>
              <w:rPr>
                <w:rFonts w:ascii="Times New Roman"/>
                <w:b w:val="false"/>
                <w:i w:val="false"/>
                <w:color w:val="000000"/>
                <w:sz w:val="20"/>
              </w:rPr>
              <w:t>№ 165 шешімімен бекітілген</w:t>
            </w:r>
          </w:p>
        </w:tc>
      </w:tr>
    </w:tbl>
    <w:bookmarkStart w:name="z14" w:id="8"/>
    <w:p>
      <w:pPr>
        <w:spacing w:after="0"/>
        <w:ind w:left="0"/>
        <w:jc w:val="left"/>
      </w:pPr>
      <w:r>
        <w:rPr>
          <w:rFonts w:ascii="Times New Roman"/>
          <w:b/>
          <w:i w:val="false"/>
          <w:color w:val="000000"/>
        </w:rPr>
        <w:t xml:space="preserve"> Қостанай облысы Сарыкөл ауданы Сарыкөл кентінің жергілікті қоғамдастық жиналысының регламенті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Қостанай облысы Сарыкөл ауданы Сарыкөл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тіркелген) бұйрығына сәйкес әзірленді.</w:t>
      </w:r>
    </w:p>
    <w:bookmarkEnd w:id="10"/>
    <w:bookmarkStart w:name="z17"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1"/>
    <w:bookmarkStart w:name="z18"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19"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0"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округтің құрамына кірмейтін кент қызметінің мәселелері;</w:t>
      </w:r>
    </w:p>
    <w:bookmarkEnd w:id="14"/>
    <w:bookmarkStart w:name="z21"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2"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3" w:id="17"/>
    <w:p>
      <w:pPr>
        <w:spacing w:after="0"/>
        <w:ind w:left="0"/>
        <w:jc w:val="both"/>
      </w:pPr>
      <w:r>
        <w:rPr>
          <w:rFonts w:ascii="Times New Roman"/>
          <w:b w:val="false"/>
          <w:i w:val="false"/>
          <w:color w:val="000000"/>
          <w:sz w:val="28"/>
        </w:rPr>
        <w:t>
      3. Жиналыс регламентін аудан мәслихаты бекітеді.</w:t>
      </w:r>
    </w:p>
    <w:bookmarkEnd w:id="17"/>
    <w:bookmarkStart w:name="z24"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5"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6"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7" w:id="21"/>
    <w:p>
      <w:pPr>
        <w:spacing w:after="0"/>
        <w:ind w:left="0"/>
        <w:jc w:val="both"/>
      </w:pPr>
      <w:r>
        <w:rPr>
          <w:rFonts w:ascii="Times New Roman"/>
          <w:b w:val="false"/>
          <w:i w:val="false"/>
          <w:color w:val="000000"/>
          <w:sz w:val="28"/>
        </w:rPr>
        <w:t>
      Сарыкөл кенті (бұдан әрі - кент) бюджетінің жобасын және бюджеттің атқарылуы туралы есепті келісу;</w:t>
      </w:r>
    </w:p>
    <w:bookmarkEnd w:id="21"/>
    <w:bookmarkStart w:name="z28" w:id="22"/>
    <w:p>
      <w:pPr>
        <w:spacing w:after="0"/>
        <w:ind w:left="0"/>
        <w:jc w:val="both"/>
      </w:pPr>
      <w:r>
        <w:rPr>
          <w:rFonts w:ascii="Times New Roman"/>
          <w:b w:val="false"/>
          <w:i w:val="false"/>
          <w:color w:val="000000"/>
          <w:sz w:val="28"/>
        </w:rPr>
        <w:t>
      кент әкімі аппаратының кенттің коммуналдық меншігін (жергілікті өзін-өзі басқарудың коммуналдық меншігін) басқару жөніндегі шешімдерін келісу;</w:t>
      </w:r>
    </w:p>
    <w:bookmarkEnd w:id="22"/>
    <w:bookmarkStart w:name="z29" w:id="2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3"/>
    <w:bookmarkStart w:name="z30" w:id="24"/>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24"/>
    <w:bookmarkStart w:name="z31" w:id="25"/>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5"/>
    <w:bookmarkStart w:name="z32"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3" w:id="27"/>
    <w:p>
      <w:pPr>
        <w:spacing w:after="0"/>
        <w:ind w:left="0"/>
        <w:jc w:val="both"/>
      </w:pPr>
      <w:r>
        <w:rPr>
          <w:rFonts w:ascii="Times New Roman"/>
          <w:b w:val="false"/>
          <w:i w:val="false"/>
          <w:color w:val="000000"/>
          <w:sz w:val="28"/>
        </w:rPr>
        <w:t>
      кент әкімін сайлауды өткізуге аудан мәслихатына одан әрі ұсыну үшін кент әкімінің қызметіне Сарыкөл ауданының әкімі ұсынған кандидатураларды келісу;</w:t>
      </w:r>
    </w:p>
    <w:bookmarkEnd w:id="27"/>
    <w:bookmarkStart w:name="z34" w:id="28"/>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28"/>
    <w:bookmarkStart w:name="z35"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бойыша ұсыныстар енгізу;</w:t>
      </w:r>
    </w:p>
    <w:bookmarkEnd w:id="29"/>
    <w:bookmarkStart w:name="z36"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Сарыкөл ауданы мәслихатының 05.11.2019 </w:t>
      </w:r>
      <w:r>
        <w:rPr>
          <w:rFonts w:ascii="Times New Roman"/>
          <w:b w:val="false"/>
          <w:i w:val="false"/>
          <w:color w:val="000000"/>
          <w:sz w:val="28"/>
        </w:rPr>
        <w:t>№ 293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38"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39"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0"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1"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2"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3"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4"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5"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6" w:id="40"/>
    <w:p>
      <w:pPr>
        <w:spacing w:after="0"/>
        <w:ind w:left="0"/>
        <w:jc w:val="both"/>
      </w:pPr>
      <w:r>
        <w:rPr>
          <w:rFonts w:ascii="Times New Roman"/>
          <w:b w:val="false"/>
          <w:i w:val="false"/>
          <w:color w:val="000000"/>
          <w:sz w:val="28"/>
        </w:rPr>
        <w:t>
      9. Жиналыстың күн тәртібін кент әкімінің аппараты жиналыс мүшелері, тиісті аумақтың әкімі енгізген ұсыныстар негізінде қалыптастырады.</w:t>
      </w:r>
    </w:p>
    <w:bookmarkEnd w:id="40"/>
    <w:bookmarkStart w:name="z47"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8"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49"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0"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1"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2"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3"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4"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w:t>
      </w:r>
    </w:p>
    <w:bookmarkEnd w:id="48"/>
    <w:bookmarkStart w:name="z55" w:id="49"/>
    <w:p>
      <w:pPr>
        <w:spacing w:after="0"/>
        <w:ind w:left="0"/>
        <w:jc w:val="both"/>
      </w:pPr>
      <w:r>
        <w:rPr>
          <w:rFonts w:ascii="Times New Roman"/>
          <w:b w:val="false"/>
          <w:i w:val="false"/>
          <w:color w:val="000000"/>
          <w:sz w:val="28"/>
        </w:rPr>
        <w:t>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6"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57"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58"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59" w:id="53"/>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3"/>
    <w:bookmarkStart w:name="z60" w:id="5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4"/>
    <w:bookmarkStart w:name="z61"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2" w:id="56"/>
    <w:p>
      <w:pPr>
        <w:spacing w:after="0"/>
        <w:ind w:left="0"/>
        <w:jc w:val="both"/>
      </w:pPr>
      <w:r>
        <w:rPr>
          <w:rFonts w:ascii="Times New Roman"/>
          <w:b w:val="false"/>
          <w:i w:val="false"/>
          <w:color w:val="000000"/>
          <w:sz w:val="28"/>
        </w:rPr>
        <w:t>
      1) жиналыстың өткізілген күні мен орны;</w:t>
      </w:r>
    </w:p>
    <w:bookmarkEnd w:id="56"/>
    <w:bookmarkStart w:name="z63"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4" w:id="5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8"/>
    <w:bookmarkStart w:name="z65" w:id="5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9"/>
    <w:bookmarkStart w:name="z66" w:id="6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0"/>
    <w:bookmarkStart w:name="z67" w:id="6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кент әкіміне беріледі.</w:t>
      </w:r>
    </w:p>
    <w:bookmarkEnd w:id="61"/>
    <w:bookmarkStart w:name="z68" w:id="62"/>
    <w:p>
      <w:pPr>
        <w:spacing w:after="0"/>
        <w:ind w:left="0"/>
        <w:jc w:val="both"/>
      </w:pPr>
      <w:r>
        <w:rPr>
          <w:rFonts w:ascii="Times New Roman"/>
          <w:b w:val="false"/>
          <w:i w:val="false"/>
          <w:color w:val="000000"/>
          <w:sz w:val="28"/>
        </w:rPr>
        <w:t>
      13. Жиналыста қабылданған шешімдерді кент әкімі бес жұмыс күні мерзімінде қарайды.</w:t>
      </w:r>
    </w:p>
    <w:bookmarkEnd w:id="62"/>
    <w:bookmarkStart w:name="z69" w:id="63"/>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3"/>
    <w:bookmarkStart w:name="z70" w:id="64"/>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4"/>
    <w:bookmarkStart w:name="z71" w:id="65"/>
    <w:p>
      <w:pPr>
        <w:spacing w:after="0"/>
        <w:ind w:left="0"/>
        <w:jc w:val="both"/>
      </w:pPr>
      <w:r>
        <w:rPr>
          <w:rFonts w:ascii="Times New Roman"/>
          <w:b w:val="false"/>
          <w:i w:val="false"/>
          <w:color w:val="000000"/>
          <w:sz w:val="28"/>
        </w:rPr>
        <w:t>
      14. Кент әкімі аппараты кент әкімінің жиналыс шешімдерін қарау нәтижелерін бес жұмыс күн ішінде жиналыстың мүшелеріне жеткізеді.</w:t>
      </w:r>
    </w:p>
    <w:bookmarkEnd w:id="65"/>
    <w:bookmarkStart w:name="z72" w:id="6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66"/>
    <w:bookmarkStart w:name="z73" w:id="67"/>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67"/>
    <w:bookmarkStart w:name="z74" w:id="6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8"/>
    <w:bookmarkStart w:name="z75" w:id="6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9"/>
    <w:bookmarkStart w:name="z76" w:id="7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
    <w:bookmarkStart w:name="z77"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