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6c854" w14:textId="c96c8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Науырзым ауданында 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әкімдігінің 2018 жылғы 5 сәуірдегі № 34 қаулысы. Қостанай облысының Әділет департаментінде 2018 жылғы 25 сәуірде № 7723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4-тармағының 8-1) тармақшасына сәйкес Науырзым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2018 жылға арналған Науырзым ауданының мектепке дейінгі білім беру ұйымдарындағы мектепке дейінгі тәрбие мен оқытуға мемлекеттік білім беру тапсырысы, ата-ана төлемақысының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"Науырзым ауданының білім беру бөлімі" мемлекеттік мекемесіне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жарияланғаннан кейін Науырзым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Науырзым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 xml:space="preserve">2018 жылғы 5 сәуірдегі </w:t>
            </w:r>
            <w:r>
              <w:br/>
            </w:r>
            <w:r>
              <w:rPr>
                <w:rFonts w:ascii="Times New Roman"/>
                <w:b w:val="false"/>
                <w:i w:val="false"/>
                <w:color w:val="000000"/>
                <w:sz w:val="20"/>
              </w:rPr>
              <w:t>№ 34 қаулысына қосымша</w:t>
            </w:r>
          </w:p>
        </w:tc>
      </w:tr>
    </w:tbl>
    <w:bookmarkStart w:name="z14" w:id="8"/>
    <w:p>
      <w:pPr>
        <w:spacing w:after="0"/>
        <w:ind w:left="0"/>
        <w:jc w:val="left"/>
      </w:pPr>
      <w:r>
        <w:rPr>
          <w:rFonts w:ascii="Times New Roman"/>
          <w:b/>
          <w:i w:val="false"/>
          <w:color w:val="000000"/>
        </w:rPr>
        <w:t xml:space="preserve"> 2018 жылға арналған Науырзым ауданының мектепке дейінгі білім беру ұйымдарындағы мектепке дейінгі тәрбие мен оқытуға мемлекеттік білім беру тапсырысы, ата-ана төлемақысының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 р/с</w:t>
            </w:r>
          </w:p>
          <w:bookmarkEnd w:id="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әкімшілік-аумақтық орналасуы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білім беру тапсырысы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ата-ананың бір айдағы төлемақы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жұмсалатын шығыстардың бір айдағы орташа құны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1</w:t>
            </w:r>
          </w:p>
          <w:bookmarkEnd w:id="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Қарамеңді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Қарамеңді ауылдық округі әкімінің аппараты" мемлекеттік мекемесінің "Балдырған" бөбекжай-бақшасы" мемлекеттік коммуналдық қазыналық кәсіпорны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5000,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3-тен 7 жасқа дейін - 6000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2</w:t>
            </w:r>
          </w:p>
          <w:bookmarkEnd w:id="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білім беру бөлімінің "Айгөлек" бөбекжай-бақшасы"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4000,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3-тен 7 жасқа дейін - 4000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3</w:t>
            </w:r>
          </w:p>
          <w:bookmarkEnd w:id="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білім беру бөлімінің "Нұрбөбек" Бөбекжай-бақшасы"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5884,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3-тен 7 жасқа дейін - 7561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4</w:t>
            </w:r>
          </w:p>
          <w:bookmarkEnd w:id="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Өлеңді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білім беру бөлімінің "Балдәурен" бөбекжай-бақшасы"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4000,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3-тен 7 жасқа дейін - 4000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5</w:t>
            </w:r>
          </w:p>
          <w:bookmarkEnd w:id="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әкімдігінің "Қызғалдақ" бөбекжай-бақшасы"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4000,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3-тен 7 жасқа дейін - 4000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6</w:t>
            </w:r>
          </w:p>
          <w:bookmarkEnd w:id="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Қарамеңді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Қарамеңді ауылдық округі әкімінің аппараты" мемлекеттік мекемесінің "Балапан" Бөбекжай-бақшасы"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5000,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3-тен 7 жасқа дейін - 6000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