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c854" w14:textId="c96c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Науырзым ауданында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2018 жылғы 5 сәуірдегі № 34 қаулысы. Қостанай облысының Әділет департаментінде 2018 жылғы 25 сәуірде № 7723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Науырзым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"Науырзым ауданының білім беру бөлімі"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 xml:space="preserve">2018 жылғы 5 сәуірдегі </w:t>
            </w:r>
            <w:r>
              <w:br/>
            </w:r>
            <w:r>
              <w:rPr>
                <w:rFonts w:ascii="Times New Roman"/>
                <w:b w:val="false"/>
                <w:i w:val="false"/>
                <w:color w:val="000000"/>
                <w:sz w:val="20"/>
              </w:rPr>
              <w:t>№ 34 қаулысына қосымша</w:t>
            </w:r>
          </w:p>
        </w:tc>
      </w:tr>
    </w:tbl>
    <w:bookmarkStart w:name="z14" w:id="8"/>
    <w:p>
      <w:pPr>
        <w:spacing w:after="0"/>
        <w:ind w:left="0"/>
        <w:jc w:val="left"/>
      </w:pPr>
      <w:r>
        <w:rPr>
          <w:rFonts w:ascii="Times New Roman"/>
          <w:b/>
          <w:i w:val="false"/>
          <w:color w:val="000000"/>
        </w:rPr>
        <w:t xml:space="preserve"> 2018 жылға арналған Науырзым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мекемесінің "Балдырған" бөбекжай-бақшасы" мемлекеттік коммуналдық қазыналық кәсіпорны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"Айгөлек"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"Нұрбөбек"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5884,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"Балдәурен"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әкімдігінің "Қызғалдақ"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мекемесінің "Балапан"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3-тен 7 жасқа дейін - 6000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