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95ea" w14:textId="bb89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7 ақпандағы № 162 шешімі. Қостанай облысының Әділет департаментінде 2018 жылғы 26 ақпанда № 7546 болып тіркелді. Күші жойылды - Қостанай облысы Науырзым ауданы мәслихатының 2022 жылғы 5 наурыздағы № 113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05.03.2022 № </w:t>
      </w:r>
      <w:r>
        <w:rPr>
          <w:rFonts w:ascii="Times New Roman"/>
          <w:b w:val="false"/>
          <w:i w:val="false"/>
          <w:color w:val="ff0000"/>
          <w:sz w:val="28"/>
        </w:rPr>
        <w:t>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Науырзым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(Нормативтік құқықтық актілерді мемлекеттік тіркеу тізілімінде № 6380 тіркелген, 2016 жылғы 26 мамырда "Әділет" ақпараттық – 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 жер қатынастары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 Мурзабеков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"7" ақпан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