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ed9" w14:textId="9380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15 наурыздағы № 239 шешімі. Қостанай облысының Әділет департаментінде 2018 жылғы 2 сәуірде № 7650 болып тіркелді. Күші жойылды - Қостанай облысы Қостанай ауданы мәслихатының 2022 жылғы 24 наурыздағы № 146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есеге жоғарылату туралы" шешімінің (Нормативтік құқықтық актілерді мемлекеттік тіркеу тізілімінде № 6335 тіркелген, 2016 жылғы 19 мамырда "Арна" газетінде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бойынша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Ж. Бисекеев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Темирбаев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