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579dd" w14:textId="e9579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Қарасу ауданы Железнодорожный ауылдық округінің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мәслихатының 2018 жылғы 27 сәуірдегі № 224 шешімі. Қостанай облысының Әділет департаментінде 2018 жылғы 17 мамырда № 7767 болып тіркелді. Күші жойылды - Қостанай облысы Қарасу ауданы мәслихатының 2020 жылғы 5 ақпандағы № 369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Қарасу ауданы мәслихатының 05.02.2020 </w:t>
      </w:r>
      <w:r>
        <w:rPr>
          <w:rFonts w:ascii="Times New Roman"/>
          <w:b w:val="false"/>
          <w:i w:val="false"/>
          <w:color w:val="ff0000"/>
          <w:sz w:val="28"/>
        </w:rPr>
        <w:t>№ 369</w:t>
      </w:r>
      <w:r>
        <w:rPr>
          <w:rFonts w:ascii="Times New Roman"/>
          <w:b w:val="false"/>
          <w:i w:val="false"/>
          <w:color w:val="ff0000"/>
          <w:sz w:val="28"/>
        </w:rPr>
        <w:t xml:space="preserve"> шешімімен (халық саны екі мың адамнан көп ауылдар, ауылдық округ үшін 01.01.2018 бастап және халық саны екі мың адам және одан аз ауылдар, ауылдық округтер үшін 01.01.2020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 </w:t>
      </w:r>
      <w:r>
        <w:rPr>
          <w:rFonts w:ascii="Times New Roman"/>
          <w:b w:val="false"/>
          <w:i w:val="false"/>
          <w:color w:val="000000"/>
          <w:sz w:val="28"/>
        </w:rPr>
        <w:t>39-3-бабының</w:t>
      </w:r>
      <w:r>
        <w:rPr>
          <w:rFonts w:ascii="Times New Roman"/>
          <w:b w:val="false"/>
          <w:i w:val="false"/>
          <w:color w:val="000000"/>
          <w:sz w:val="28"/>
        </w:rPr>
        <w:t xml:space="preserve"> 3-1-тармағына сәйкес Қарасу аудандық мәслихаты 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Қостанай облысы Қарасу ауданы Железнодорожный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Носаченко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Қарасу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Қазиев</w:t>
            </w:r>
            <w:r>
              <w:rPr>
                <w:rFonts w:ascii="Times New Roman"/>
                <w:b w:val="false"/>
                <w:i w:val="false"/>
                <w:color w:val="000000"/>
                <w:sz w:val="20"/>
              </w:rPr>
              <w:t>
</w:t>
            </w:r>
          </w:p>
        </w:tc>
      </w:tr>
    </w:tbl>
    <w:bookmarkStart w:name="z9" w:id="3"/>
    <w:p>
      <w:pPr>
        <w:spacing w:after="0"/>
        <w:ind w:left="0"/>
        <w:jc w:val="both"/>
      </w:pPr>
      <w:r>
        <w:rPr>
          <w:rFonts w:ascii="Times New Roman"/>
          <w:b w:val="false"/>
          <w:i w:val="false"/>
          <w:color w:val="000000"/>
          <w:sz w:val="28"/>
        </w:rPr>
        <w:t>
      "КЕЛІСІЛДІ"</w:t>
      </w:r>
    </w:p>
    <w:bookmarkEnd w:id="3"/>
    <w:bookmarkStart w:name="z10" w:id="4"/>
    <w:p>
      <w:pPr>
        <w:spacing w:after="0"/>
        <w:ind w:left="0"/>
        <w:jc w:val="both"/>
      </w:pPr>
      <w:r>
        <w:rPr>
          <w:rFonts w:ascii="Times New Roman"/>
          <w:b w:val="false"/>
          <w:i w:val="false"/>
          <w:color w:val="000000"/>
          <w:sz w:val="28"/>
        </w:rPr>
        <w:t>
      Қостанай облысы Қарасу ауданы</w:t>
      </w:r>
    </w:p>
    <w:bookmarkEnd w:id="4"/>
    <w:bookmarkStart w:name="z11" w:id="5"/>
    <w:p>
      <w:pPr>
        <w:spacing w:after="0"/>
        <w:ind w:left="0"/>
        <w:jc w:val="both"/>
      </w:pPr>
      <w:r>
        <w:rPr>
          <w:rFonts w:ascii="Times New Roman"/>
          <w:b w:val="false"/>
          <w:i w:val="false"/>
          <w:color w:val="000000"/>
          <w:sz w:val="28"/>
        </w:rPr>
        <w:t>
      Железнодорожный ауылдық округінің әкімі</w:t>
      </w:r>
    </w:p>
    <w:bookmarkEnd w:id="5"/>
    <w:bookmarkStart w:name="z12" w:id="6"/>
    <w:p>
      <w:pPr>
        <w:spacing w:after="0"/>
        <w:ind w:left="0"/>
        <w:jc w:val="both"/>
      </w:pPr>
      <w:r>
        <w:rPr>
          <w:rFonts w:ascii="Times New Roman"/>
          <w:b w:val="false"/>
          <w:i w:val="false"/>
          <w:color w:val="000000"/>
          <w:sz w:val="28"/>
        </w:rPr>
        <w:t>
      ___________________________ Н. Қарашев</w:t>
      </w:r>
    </w:p>
    <w:bookmarkEnd w:id="6"/>
    <w:bookmarkStart w:name="z13" w:id="7"/>
    <w:p>
      <w:pPr>
        <w:spacing w:after="0"/>
        <w:ind w:left="0"/>
        <w:jc w:val="both"/>
      </w:pPr>
      <w:r>
        <w:rPr>
          <w:rFonts w:ascii="Times New Roman"/>
          <w:b w:val="false"/>
          <w:i w:val="false"/>
          <w:color w:val="000000"/>
          <w:sz w:val="28"/>
        </w:rPr>
        <w:t>
      2018 жылғы 27 сәуір</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27 сәуірдегі</w:t>
            </w:r>
            <w:r>
              <w:br/>
            </w:r>
            <w:r>
              <w:rPr>
                <w:rFonts w:ascii="Times New Roman"/>
                <w:b w:val="false"/>
                <w:i w:val="false"/>
                <w:color w:val="000000"/>
                <w:sz w:val="20"/>
              </w:rPr>
              <w:t>№ 224 шешімімен</w:t>
            </w:r>
            <w:r>
              <w:br/>
            </w:r>
            <w:r>
              <w:rPr>
                <w:rFonts w:ascii="Times New Roman"/>
                <w:b w:val="false"/>
                <w:i w:val="false"/>
                <w:color w:val="000000"/>
                <w:sz w:val="20"/>
              </w:rPr>
              <w:t>бекітілген</w:t>
            </w:r>
          </w:p>
        </w:tc>
      </w:tr>
    </w:tbl>
    <w:bookmarkStart w:name="z15" w:id="8"/>
    <w:p>
      <w:pPr>
        <w:spacing w:after="0"/>
        <w:ind w:left="0"/>
        <w:jc w:val="left"/>
      </w:pPr>
      <w:r>
        <w:rPr>
          <w:rFonts w:ascii="Times New Roman"/>
          <w:b/>
          <w:i w:val="false"/>
          <w:color w:val="000000"/>
        </w:rPr>
        <w:t xml:space="preserve"> Қостанай облысы Қарасу ауданы Железнодорожный ауылдық округінің жергілікті қоғамдастық жиналысының регламенті</w:t>
      </w:r>
    </w:p>
    <w:bookmarkEnd w:id="8"/>
    <w:bookmarkStart w:name="z16" w:id="9"/>
    <w:p>
      <w:pPr>
        <w:spacing w:after="0"/>
        <w:ind w:left="0"/>
        <w:jc w:val="left"/>
      </w:pPr>
      <w:r>
        <w:rPr>
          <w:rFonts w:ascii="Times New Roman"/>
          <w:b/>
          <w:i w:val="false"/>
          <w:color w:val="000000"/>
        </w:rPr>
        <w:t xml:space="preserve"> 1-тарау. Жалпы ережелер</w:t>
      </w:r>
    </w:p>
    <w:bookmarkEnd w:id="9"/>
    <w:bookmarkStart w:name="z17" w:id="10"/>
    <w:p>
      <w:pPr>
        <w:spacing w:after="0"/>
        <w:ind w:left="0"/>
        <w:jc w:val="both"/>
      </w:pPr>
      <w:r>
        <w:rPr>
          <w:rFonts w:ascii="Times New Roman"/>
          <w:b w:val="false"/>
          <w:i w:val="false"/>
          <w:color w:val="000000"/>
          <w:sz w:val="28"/>
        </w:rPr>
        <w:t xml:space="preserve">
      1. Осы Қостанай облысы Қарасу ауданы Железнодорожный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Республикасының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(Нормативтік құқықтық актілердің мемлекеттік тіркеу тізілімінде № 15630 тіркелген) бұйрығына сәйкес әзірленді.</w:t>
      </w:r>
    </w:p>
    <w:bookmarkEnd w:id="10"/>
    <w:bookmarkStart w:name="z18" w:id="11"/>
    <w:p>
      <w:pPr>
        <w:spacing w:after="0"/>
        <w:ind w:left="0"/>
        <w:jc w:val="both"/>
      </w:pPr>
      <w:r>
        <w:rPr>
          <w:rFonts w:ascii="Times New Roman"/>
          <w:b w:val="false"/>
          <w:i w:val="false"/>
          <w:color w:val="000000"/>
          <w:sz w:val="28"/>
        </w:rPr>
        <w:t>
      2. Осы Регламентте қолданылатын негізгі ұғымдар:</w:t>
      </w:r>
    </w:p>
    <w:bookmarkEnd w:id="11"/>
    <w:bookmarkStart w:name="z19" w:id="12"/>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2"/>
    <w:bookmarkStart w:name="z20" w:id="13"/>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3"/>
    <w:bookmarkStart w:name="z21" w:id="14"/>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ауылдық округ қызметінің мәселелері;</w:t>
      </w:r>
    </w:p>
    <w:bookmarkEnd w:id="14"/>
    <w:bookmarkStart w:name="z22" w:id="15"/>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5"/>
    <w:bookmarkStart w:name="z23" w:id="16"/>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6"/>
    <w:bookmarkStart w:name="z24" w:id="17"/>
    <w:p>
      <w:pPr>
        <w:spacing w:after="0"/>
        <w:ind w:left="0"/>
        <w:jc w:val="both"/>
      </w:pPr>
      <w:r>
        <w:rPr>
          <w:rFonts w:ascii="Times New Roman"/>
          <w:b w:val="false"/>
          <w:i w:val="false"/>
          <w:color w:val="000000"/>
          <w:sz w:val="28"/>
        </w:rPr>
        <w:t>
      3. Жиналыс регламентін Қарасу аудандық мәслихаты бекітеді.</w:t>
      </w:r>
    </w:p>
    <w:bookmarkEnd w:id="17"/>
    <w:bookmarkStart w:name="z25" w:id="18"/>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8"/>
    <w:bookmarkStart w:name="z26" w:id="19"/>
    <w:p>
      <w:pPr>
        <w:spacing w:after="0"/>
        <w:ind w:left="0"/>
        <w:jc w:val="both"/>
      </w:pPr>
      <w:r>
        <w:rPr>
          <w:rFonts w:ascii="Times New Roman"/>
          <w:b w:val="false"/>
          <w:i w:val="false"/>
          <w:color w:val="000000"/>
          <w:sz w:val="28"/>
        </w:rPr>
        <w:t>
      4.</w:t>
      </w:r>
      <w:r>
        <w:rPr>
          <w:rFonts w:ascii="Times New Roman"/>
          <w:b w:val="false"/>
          <w:i w:val="false"/>
          <w:color w:val="000000"/>
          <w:sz w:val="28"/>
        </w:rPr>
        <w:t xml:space="preserve"> Жиналыс жергілікті маңызы бар ағымдағы мына мәселелер:</w:t>
      </w:r>
    </w:p>
    <w:bookmarkEnd w:id="19"/>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Железнодорожный ауылдық округі (бұдан әрі -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ауылдық округ әкімі аппаратының ауылдық округтің коммуналдық меншігін (жергілікті өзін-өзі басқарудың коммуналдық меншігін) басқару жөніндегі шешімдерін келісу;</w:t>
      </w:r>
    </w:p>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p>
      <w:pPr>
        <w:spacing w:after="0"/>
        <w:ind w:left="0"/>
        <w:jc w:val="both"/>
      </w:pPr>
      <w:r>
        <w:rPr>
          <w:rFonts w:ascii="Times New Roman"/>
          <w:b w:val="false"/>
          <w:i w:val="false"/>
          <w:color w:val="000000"/>
          <w:sz w:val="28"/>
        </w:rPr>
        <w:t>
      ауылдық округ әкімін сайлауды өткізуге аудан мәслихатына одан әрі ұсыну үшін ауылдық округ әкімінің қызметіне аудан әкімі ұсынған кандидатураларды келісу;</w:t>
      </w:r>
    </w:p>
    <w:p>
      <w:pPr>
        <w:spacing w:after="0"/>
        <w:ind w:left="0"/>
        <w:jc w:val="both"/>
      </w:pPr>
      <w:r>
        <w:rPr>
          <w:rFonts w:ascii="Times New Roman"/>
          <w:b w:val="false"/>
          <w:i w:val="false"/>
          <w:color w:val="000000"/>
          <w:sz w:val="28"/>
        </w:rPr>
        <w:t>
      ауылдық округтің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Қостанай облысы Қарасу ауданы мәслихатының 18.10.2019 </w:t>
      </w:r>
      <w:r>
        <w:rPr>
          <w:rFonts w:ascii="Times New Roman"/>
          <w:b w:val="false"/>
          <w:i w:val="false"/>
          <w:color w:val="000000"/>
          <w:sz w:val="28"/>
        </w:rPr>
        <w:t>№ 347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8" w:id="20"/>
    <w:p>
      <w:pPr>
        <w:spacing w:after="0"/>
        <w:ind w:left="0"/>
        <w:jc w:val="both"/>
      </w:pPr>
      <w:r>
        <w:rPr>
          <w:rFonts w:ascii="Times New Roman"/>
          <w:b w:val="false"/>
          <w:i w:val="false"/>
          <w:color w:val="000000"/>
          <w:sz w:val="28"/>
        </w:rPr>
        <w:t>
      5. Жиналысты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0"/>
    <w:bookmarkStart w:name="z39" w:id="21"/>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21"/>
    <w:bookmarkStart w:name="z40" w:id="22"/>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2"/>
    <w:bookmarkStart w:name="z41" w:id="23"/>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23"/>
    <w:bookmarkStart w:name="z42" w:id="24"/>
    <w:p>
      <w:pPr>
        <w:spacing w:after="0"/>
        <w:ind w:left="0"/>
        <w:jc w:val="both"/>
      </w:pPr>
      <w:r>
        <w:rPr>
          <w:rFonts w:ascii="Times New Roman"/>
          <w:b w:val="false"/>
          <w:i w:val="false"/>
          <w:color w:val="000000"/>
          <w:sz w:val="28"/>
        </w:rPr>
        <w:t>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24"/>
    <w:bookmarkStart w:name="z43" w:id="25"/>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5"/>
    <w:bookmarkStart w:name="z44" w:id="26"/>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6"/>
    <w:bookmarkStart w:name="z45" w:id="27"/>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27"/>
    <w:bookmarkStart w:name="z46" w:id="28"/>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28"/>
    <w:bookmarkStart w:name="z47" w:id="29"/>
    <w:p>
      <w:pPr>
        <w:spacing w:after="0"/>
        <w:ind w:left="0"/>
        <w:jc w:val="both"/>
      </w:pPr>
      <w:r>
        <w:rPr>
          <w:rFonts w:ascii="Times New Roman"/>
          <w:b w:val="false"/>
          <w:i w:val="false"/>
          <w:color w:val="000000"/>
          <w:sz w:val="28"/>
        </w:rPr>
        <w:t xml:space="preserve">
      9. Жиналыстың күн тәртібін ауылдық округі әкімінің аппараты жиналыс мүшелері, тиісті аумақтың әкімі енгізген ұсыныстар негізінде қалыптастырады. Күн тәртібіне өткен жиналыстарды шақыруда қабылданған шешімдер барысы және (немесе) орындалуы туралы мәселелер қосылады. </w:t>
      </w:r>
    </w:p>
    <w:bookmarkEnd w:id="29"/>
    <w:bookmarkStart w:name="z48" w:id="30"/>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0"/>
    <w:bookmarkStart w:name="z49" w:id="31"/>
    <w:p>
      <w:pPr>
        <w:spacing w:after="0"/>
        <w:ind w:left="0"/>
        <w:jc w:val="both"/>
      </w:pPr>
      <w:r>
        <w:rPr>
          <w:rFonts w:ascii="Times New Roman"/>
          <w:b w:val="false"/>
          <w:i w:val="false"/>
          <w:color w:val="000000"/>
          <w:sz w:val="28"/>
        </w:rPr>
        <w:t>
      Жиналысты шақырудың күн тәртібін жиналыс бекітеді.</w:t>
      </w:r>
    </w:p>
    <w:bookmarkEnd w:id="31"/>
    <w:bookmarkStart w:name="z50" w:id="32"/>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2"/>
    <w:bookmarkStart w:name="z51" w:id="33"/>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33"/>
    <w:bookmarkStart w:name="z52" w:id="34"/>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34"/>
    <w:bookmarkStart w:name="z53" w:id="35"/>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35"/>
    <w:bookmarkStart w:name="z54" w:id="36"/>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36"/>
    <w:bookmarkStart w:name="z55" w:id="37"/>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37"/>
    <w:bookmarkStart w:name="z56" w:id="38"/>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38"/>
    <w:bookmarkStart w:name="z57" w:id="39"/>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39"/>
    <w:bookmarkStart w:name="z58" w:id="40"/>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40"/>
    <w:bookmarkStart w:name="z59" w:id="41"/>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41"/>
    <w:bookmarkStart w:name="z60" w:id="42"/>
    <w:p>
      <w:pPr>
        <w:spacing w:after="0"/>
        <w:ind w:left="0"/>
        <w:jc w:val="both"/>
      </w:pPr>
      <w:r>
        <w:rPr>
          <w:rFonts w:ascii="Times New Roman"/>
          <w:b w:val="false"/>
          <w:i w:val="false"/>
          <w:color w:val="000000"/>
          <w:sz w:val="28"/>
        </w:rPr>
        <w:t>
      Жиналыстың шешімі хаттамамен ресімделеді, онда:</w:t>
      </w:r>
    </w:p>
    <w:bookmarkEnd w:id="42"/>
    <w:bookmarkStart w:name="z61" w:id="43"/>
    <w:p>
      <w:pPr>
        <w:spacing w:after="0"/>
        <w:ind w:left="0"/>
        <w:jc w:val="both"/>
      </w:pPr>
      <w:r>
        <w:rPr>
          <w:rFonts w:ascii="Times New Roman"/>
          <w:b w:val="false"/>
          <w:i w:val="false"/>
          <w:color w:val="000000"/>
          <w:sz w:val="28"/>
        </w:rPr>
        <w:t>
      1) жиналыстың өткізілген күні мен орны;</w:t>
      </w:r>
    </w:p>
    <w:bookmarkEnd w:id="43"/>
    <w:bookmarkStart w:name="z62" w:id="44"/>
    <w:p>
      <w:pPr>
        <w:spacing w:after="0"/>
        <w:ind w:left="0"/>
        <w:jc w:val="both"/>
      </w:pPr>
      <w:r>
        <w:rPr>
          <w:rFonts w:ascii="Times New Roman"/>
          <w:b w:val="false"/>
          <w:i w:val="false"/>
          <w:color w:val="000000"/>
          <w:sz w:val="28"/>
        </w:rPr>
        <w:t>
      2) жиналыс мүшелерінің саны және тізімі;</w:t>
      </w:r>
    </w:p>
    <w:bookmarkEnd w:id="44"/>
    <w:bookmarkStart w:name="z63" w:id="45"/>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45"/>
    <w:bookmarkStart w:name="z64" w:id="46"/>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46"/>
    <w:bookmarkStart w:name="z65" w:id="47"/>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47"/>
    <w:bookmarkStart w:name="z66" w:id="48"/>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округінің әкіміне беріледі.</w:t>
      </w:r>
    </w:p>
    <w:bookmarkEnd w:id="48"/>
    <w:bookmarkStart w:name="z67" w:id="49"/>
    <w:p>
      <w:pPr>
        <w:spacing w:after="0"/>
        <w:ind w:left="0"/>
        <w:jc w:val="both"/>
      </w:pPr>
      <w:r>
        <w:rPr>
          <w:rFonts w:ascii="Times New Roman"/>
          <w:b w:val="false"/>
          <w:i w:val="false"/>
          <w:color w:val="000000"/>
          <w:sz w:val="28"/>
        </w:rPr>
        <w:t>
      13. Жиналыста қабылданған шешімдерді ауылдық округінің әкімі бес жұмыс күні мерзімінде қарайды.</w:t>
      </w:r>
    </w:p>
    <w:bookmarkEnd w:id="49"/>
    <w:bookmarkStart w:name="z68" w:id="50"/>
    <w:p>
      <w:pPr>
        <w:spacing w:after="0"/>
        <w:ind w:left="0"/>
        <w:jc w:val="both"/>
      </w:pPr>
      <w:r>
        <w:rPr>
          <w:rFonts w:ascii="Times New Roman"/>
          <w:b w:val="false"/>
          <w:i w:val="false"/>
          <w:color w:val="000000"/>
          <w:sz w:val="28"/>
        </w:rPr>
        <w:t xml:space="preserve">
      Әкім жергілікті қоғамдастық жиналысының шешіміне келіспеушілігін білдіруге құқылы, осындай келіспеушілік тудырған мәселелер Регламентінің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тәртіпте қайта талқылау жолымен шешіледі.</w:t>
      </w:r>
    </w:p>
    <w:bookmarkEnd w:id="50"/>
    <w:bookmarkStart w:name="z69" w:id="51"/>
    <w:p>
      <w:pPr>
        <w:spacing w:after="0"/>
        <w:ind w:left="0"/>
        <w:jc w:val="both"/>
      </w:pPr>
      <w:r>
        <w:rPr>
          <w:rFonts w:ascii="Times New Roman"/>
          <w:b w:val="false"/>
          <w:i w:val="false"/>
          <w:color w:val="000000"/>
          <w:sz w:val="28"/>
        </w:rPr>
        <w:t>
      Ауылдық округі әкімінің келіспеушілігін тудырған мәселелерді шешу мүмкін болмаған жағдайда, мәселені жоғары тұрған әкім тиісті аудан мәслихатының отырысында алдын ала талқылаудан соң шешеді.</w:t>
      </w:r>
    </w:p>
    <w:bookmarkEnd w:id="51"/>
    <w:bookmarkStart w:name="z70" w:id="52"/>
    <w:p>
      <w:pPr>
        <w:spacing w:after="0"/>
        <w:ind w:left="0"/>
        <w:jc w:val="both"/>
      </w:pPr>
      <w:r>
        <w:rPr>
          <w:rFonts w:ascii="Times New Roman"/>
          <w:b w:val="false"/>
          <w:i w:val="false"/>
          <w:color w:val="000000"/>
          <w:sz w:val="28"/>
        </w:rPr>
        <w:t>
      14. Ауылдық округі әкімінің аппараты ауылдық округі әкімнің жиналыс шешімдерін қарау нәтижелерін бес жұмыс күн ішінде жиналыстың мүшелеріне жеткізеді.</w:t>
      </w:r>
    </w:p>
    <w:bookmarkEnd w:id="52"/>
    <w:bookmarkStart w:name="z71" w:id="53"/>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әкімінің аппараты мақұлдаған шешімдердің орындалуын қамтамасыз етеді.</w:t>
      </w:r>
    </w:p>
    <w:bookmarkEnd w:id="53"/>
    <w:bookmarkStart w:name="z72" w:id="54"/>
    <w:p>
      <w:pPr>
        <w:spacing w:after="0"/>
        <w:ind w:left="0"/>
        <w:jc w:val="both"/>
      </w:pPr>
      <w:r>
        <w:rPr>
          <w:rFonts w:ascii="Times New Roman"/>
          <w:b w:val="false"/>
          <w:i w:val="false"/>
          <w:color w:val="000000"/>
          <w:sz w:val="28"/>
        </w:rPr>
        <w:t>
      16. Жиналысты шақыруда қабылданған шешімдерді ауылдық округі әкімінің аппараты бұқаралық ақпарат құралдары арқылы немесе өзге де тәсілдермен таратады.</w:t>
      </w:r>
    </w:p>
    <w:bookmarkEnd w:id="54"/>
    <w:bookmarkStart w:name="z73" w:id="55"/>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55"/>
    <w:bookmarkStart w:name="z74" w:id="56"/>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56"/>
    <w:bookmarkStart w:name="z75" w:id="57"/>
    <w:p>
      <w:pPr>
        <w:spacing w:after="0"/>
        <w:ind w:left="0"/>
        <w:jc w:val="both"/>
      </w:pPr>
      <w:r>
        <w:rPr>
          <w:rFonts w:ascii="Times New Roman"/>
          <w:b w:val="false"/>
          <w:i w:val="false"/>
          <w:color w:val="000000"/>
          <w:sz w:val="28"/>
        </w:rPr>
        <w:t xml:space="preserve">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 </w:t>
      </w:r>
    </w:p>
    <w:bookmarkEnd w:id="57"/>
    <w:bookmarkStart w:name="z76" w:id="58"/>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