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5e04" w14:textId="5c75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Қостанай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2018 жылғы 17 мамырдағы № 257 шешімі. Қостанай облысының Әділет департаментінде 2018 жылғы 25 мамырда № 7790 болып тіркелді. Күші жойылды - Қостанай облысы Қарабалық ауданы мәслихатының 2020 жылғы 17 қаңтардағы № 471 шешімімен</w:t>
      </w:r>
    </w:p>
    <w:p>
      <w:pPr>
        <w:spacing w:after="0"/>
        <w:ind w:left="0"/>
        <w:jc w:val="both"/>
      </w:pPr>
      <w:bookmarkStart w:name="z4" w:id="0"/>
      <w:r>
        <w:rPr>
          <w:rFonts w:ascii="Times New Roman"/>
          <w:b w:val="false"/>
          <w:i w:val="false"/>
          <w:color w:val="ff0000"/>
          <w:sz w:val="28"/>
        </w:rPr>
        <w:t xml:space="preserve">
      Ескерту. Күші жойылды Қостанай облысы Қарабалық ауданы мәслихатының 17.01.2020 </w:t>
      </w:r>
      <w:r>
        <w:rPr>
          <w:rFonts w:ascii="Times New Roman"/>
          <w:b w:val="false"/>
          <w:i w:val="false"/>
          <w:color w:val="ff0000"/>
          <w:sz w:val="28"/>
        </w:rPr>
        <w:t>№ 471</w:t>
      </w:r>
      <w:r>
        <w:rPr>
          <w:rFonts w:ascii="Times New Roman"/>
          <w:b w:val="false"/>
          <w:i w:val="false"/>
          <w:color w:val="ff0000"/>
          <w:sz w:val="28"/>
        </w:rPr>
        <w:t xml:space="preserve"> шешімімен (халық саны екі мың адамнан көп кент, ауылдық округ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Қарабалық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Қарабалық ауданы Қостанай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облысы Қарабалық ауданы</w:t>
      </w:r>
    </w:p>
    <w:bookmarkEnd w:id="4"/>
    <w:bookmarkStart w:name="z11" w:id="5"/>
    <w:p>
      <w:pPr>
        <w:spacing w:after="0"/>
        <w:ind w:left="0"/>
        <w:jc w:val="both"/>
      </w:pPr>
      <w:r>
        <w:rPr>
          <w:rFonts w:ascii="Times New Roman"/>
          <w:b w:val="false"/>
          <w:i w:val="false"/>
          <w:color w:val="000000"/>
          <w:sz w:val="28"/>
        </w:rPr>
        <w:t>
      Қостанай ауылдық округінің әкімі</w:t>
      </w:r>
    </w:p>
    <w:bookmarkEnd w:id="5"/>
    <w:bookmarkStart w:name="z12" w:id="6"/>
    <w:p>
      <w:pPr>
        <w:spacing w:after="0"/>
        <w:ind w:left="0"/>
        <w:jc w:val="both"/>
      </w:pPr>
      <w:r>
        <w:rPr>
          <w:rFonts w:ascii="Times New Roman"/>
          <w:b w:val="false"/>
          <w:i w:val="false"/>
          <w:color w:val="000000"/>
          <w:sz w:val="28"/>
        </w:rPr>
        <w:t>
      _________________ К. Нүркешев</w:t>
      </w:r>
    </w:p>
    <w:bookmarkEnd w:id="6"/>
    <w:bookmarkStart w:name="z13" w:id="7"/>
    <w:p>
      <w:pPr>
        <w:spacing w:after="0"/>
        <w:ind w:left="0"/>
        <w:jc w:val="both"/>
      </w:pPr>
      <w:r>
        <w:rPr>
          <w:rFonts w:ascii="Times New Roman"/>
          <w:b w:val="false"/>
          <w:i w:val="false"/>
          <w:color w:val="000000"/>
          <w:sz w:val="28"/>
        </w:rPr>
        <w:t>
      "17" сәуір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17 мамырдағы</w:t>
            </w:r>
            <w:r>
              <w:br/>
            </w:r>
            <w:r>
              <w:rPr>
                <w:rFonts w:ascii="Times New Roman"/>
                <w:b w:val="false"/>
                <w:i w:val="false"/>
                <w:color w:val="000000"/>
                <w:sz w:val="20"/>
              </w:rPr>
              <w:t>№ 257 шешімімен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Қостанай облысы Қарабалық ауданы Қостанай ауылдық округінің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Қостанай облысы Қарабалық ауданы Қостанай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10"/>
    <w:bookmarkStart w:name="z18"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 регламентін аудан мәслихаты бекітеді.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Қостанай ауылдық округі (бұдан әрі - ауылдық округі)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Қарабалық ауданы мәслихатының 18.11.2019 </w:t>
      </w:r>
      <w:r>
        <w:rPr>
          <w:rFonts w:ascii="Times New Roman"/>
          <w:b w:val="false"/>
          <w:i w:val="false"/>
          <w:color w:val="000000"/>
          <w:sz w:val="28"/>
        </w:rPr>
        <w:t>№ 442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