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a2e1" w14:textId="c7aa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елді мекендерінде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2 мамырдағы № 54 қаулысы. Қостанай облысының Әділет департаментінде 2018 жылғы 23 мамырда № 7778 болып тіркелді. Күші жойылды - Қостанай облысы Қамысты ауданы әкімдігінің 2020 жылғы 13 қарашадағы № 176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13.11.2020 </w:t>
      </w:r>
      <w:r>
        <w:rPr>
          <w:rFonts w:ascii="Times New Roman"/>
          <w:b w:val="false"/>
          <w:i w:val="false"/>
          <w:color w:val="ff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"Iшкi сауда қағидаларын бекіту туралы" (Нормативтік құқықтық актілерді мемлекеттік тіркеу тізілімінде № 11148 болып тіркелген) бұйрығының </w:t>
      </w:r>
      <w:r>
        <w:rPr>
          <w:rFonts w:ascii="Times New Roman"/>
          <w:b w:val="false"/>
          <w:i w:val="false"/>
          <w:color w:val="000000"/>
          <w:sz w:val="28"/>
        </w:rPr>
        <w:t>50-1-тармағына</w:t>
      </w:r>
      <w:r>
        <w:rPr>
          <w:rFonts w:ascii="Times New Roman"/>
          <w:b w:val="false"/>
          <w:i w:val="false"/>
          <w:color w:val="000000"/>
          <w:sz w:val="28"/>
        </w:rPr>
        <w:t xml:space="preserve">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Қамысты ауданының елді мекендерінде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"Қамысты ауданы кәсіпкерлік бөлімі" мемлекеттік мекемесі қамтамасыз етеді: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Қамысты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 Қоғамдық</w:t>
      </w:r>
    </w:p>
    <w:bookmarkEnd w:id="10"/>
    <w:bookmarkStart w:name="z16" w:id="11"/>
    <w:p>
      <w:pPr>
        <w:spacing w:after="0"/>
        <w:ind w:left="0"/>
        <w:jc w:val="both"/>
      </w:pPr>
      <w:r>
        <w:rPr>
          <w:rFonts w:ascii="Times New Roman"/>
          <w:b w:val="false"/>
          <w:i w:val="false"/>
          <w:color w:val="000000"/>
          <w:sz w:val="28"/>
        </w:rPr>
        <w:t>
      денсаулық сақтау комитетінің</w:t>
      </w:r>
    </w:p>
    <w:bookmarkEnd w:id="11"/>
    <w:bookmarkStart w:name="z17" w:id="12"/>
    <w:p>
      <w:pPr>
        <w:spacing w:after="0"/>
        <w:ind w:left="0"/>
        <w:jc w:val="both"/>
      </w:pPr>
      <w:r>
        <w:rPr>
          <w:rFonts w:ascii="Times New Roman"/>
          <w:b w:val="false"/>
          <w:i w:val="false"/>
          <w:color w:val="000000"/>
          <w:sz w:val="28"/>
        </w:rPr>
        <w:t>
      Қостанай облысы қоғамдық денсаулық</w:t>
      </w:r>
    </w:p>
    <w:bookmarkEnd w:id="12"/>
    <w:bookmarkStart w:name="z18" w:id="13"/>
    <w:p>
      <w:pPr>
        <w:spacing w:after="0"/>
        <w:ind w:left="0"/>
        <w:jc w:val="both"/>
      </w:pPr>
      <w:r>
        <w:rPr>
          <w:rFonts w:ascii="Times New Roman"/>
          <w:b w:val="false"/>
          <w:i w:val="false"/>
          <w:color w:val="000000"/>
          <w:sz w:val="28"/>
        </w:rPr>
        <w:t>
      сақтау департаментінің Қамысты</w:t>
      </w:r>
    </w:p>
    <w:bookmarkEnd w:id="13"/>
    <w:bookmarkStart w:name="z19" w:id="14"/>
    <w:p>
      <w:pPr>
        <w:spacing w:after="0"/>
        <w:ind w:left="0"/>
        <w:jc w:val="both"/>
      </w:pPr>
      <w:r>
        <w:rPr>
          <w:rFonts w:ascii="Times New Roman"/>
          <w:b w:val="false"/>
          <w:i w:val="false"/>
          <w:color w:val="000000"/>
          <w:sz w:val="28"/>
        </w:rPr>
        <w:t>
      аудандық қоғамдық денсаулық сақтау</w:t>
      </w:r>
    </w:p>
    <w:bookmarkEnd w:id="14"/>
    <w:bookmarkStart w:name="z20" w:id="15"/>
    <w:p>
      <w:pPr>
        <w:spacing w:after="0"/>
        <w:ind w:left="0"/>
        <w:jc w:val="both"/>
      </w:pPr>
      <w:r>
        <w:rPr>
          <w:rFonts w:ascii="Times New Roman"/>
          <w:b w:val="false"/>
          <w:i w:val="false"/>
          <w:color w:val="000000"/>
          <w:sz w:val="28"/>
        </w:rPr>
        <w:t>
      басқармасы" республикалық</w:t>
      </w:r>
    </w:p>
    <w:bookmarkEnd w:id="15"/>
    <w:bookmarkStart w:name="z21" w:id="16"/>
    <w:p>
      <w:pPr>
        <w:spacing w:after="0"/>
        <w:ind w:left="0"/>
        <w:jc w:val="both"/>
      </w:pPr>
      <w:r>
        <w:rPr>
          <w:rFonts w:ascii="Times New Roman"/>
          <w:b w:val="false"/>
          <w:i w:val="false"/>
          <w:color w:val="000000"/>
          <w:sz w:val="28"/>
        </w:rPr>
        <w:t>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______________________ А. Байкенов</w:t>
      </w:r>
    </w:p>
    <w:bookmarkEnd w:id="17"/>
    <w:bookmarkStart w:name="z23" w:id="18"/>
    <w:p>
      <w:pPr>
        <w:spacing w:after="0"/>
        <w:ind w:left="0"/>
        <w:jc w:val="both"/>
      </w:pPr>
      <w:r>
        <w:rPr>
          <w:rFonts w:ascii="Times New Roman"/>
          <w:b w:val="false"/>
          <w:i w:val="false"/>
          <w:color w:val="000000"/>
          <w:sz w:val="28"/>
        </w:rPr>
        <w:t>
      2018 жылғы "2" мамыр</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 ішкі істер</w:t>
      </w:r>
    </w:p>
    <w:bookmarkEnd w:id="20"/>
    <w:bookmarkStart w:name="z26" w:id="21"/>
    <w:p>
      <w:pPr>
        <w:spacing w:after="0"/>
        <w:ind w:left="0"/>
        <w:jc w:val="both"/>
      </w:pPr>
      <w:r>
        <w:rPr>
          <w:rFonts w:ascii="Times New Roman"/>
          <w:b w:val="false"/>
          <w:i w:val="false"/>
          <w:color w:val="000000"/>
          <w:sz w:val="28"/>
        </w:rPr>
        <w:t>
      министрлігі Қостанай облысының Ішкі</w:t>
      </w:r>
    </w:p>
    <w:bookmarkEnd w:id="21"/>
    <w:bookmarkStart w:name="z27" w:id="22"/>
    <w:p>
      <w:pPr>
        <w:spacing w:after="0"/>
        <w:ind w:left="0"/>
        <w:jc w:val="both"/>
      </w:pPr>
      <w:r>
        <w:rPr>
          <w:rFonts w:ascii="Times New Roman"/>
          <w:b w:val="false"/>
          <w:i w:val="false"/>
          <w:color w:val="000000"/>
          <w:sz w:val="28"/>
        </w:rPr>
        <w:t>
      істер департаменті Қамысты ауданының</w:t>
      </w:r>
    </w:p>
    <w:bookmarkEnd w:id="22"/>
    <w:bookmarkStart w:name="z28" w:id="23"/>
    <w:p>
      <w:pPr>
        <w:spacing w:after="0"/>
        <w:ind w:left="0"/>
        <w:jc w:val="both"/>
      </w:pPr>
      <w:r>
        <w:rPr>
          <w:rFonts w:ascii="Times New Roman"/>
          <w:b w:val="false"/>
          <w:i w:val="false"/>
          <w:color w:val="000000"/>
          <w:sz w:val="28"/>
        </w:rPr>
        <w:t>
      ішкі істер бөлімі" мемлекеттік</w:t>
      </w:r>
    </w:p>
    <w:bookmarkEnd w:id="23"/>
    <w:bookmarkStart w:name="z29" w:id="24"/>
    <w:p>
      <w:pPr>
        <w:spacing w:after="0"/>
        <w:ind w:left="0"/>
        <w:jc w:val="both"/>
      </w:pPr>
      <w:r>
        <w:rPr>
          <w:rFonts w:ascii="Times New Roman"/>
          <w:b w:val="false"/>
          <w:i w:val="false"/>
          <w:color w:val="000000"/>
          <w:sz w:val="28"/>
        </w:rPr>
        <w:t>
      мекемесінің бастығы</w:t>
      </w:r>
    </w:p>
    <w:bookmarkEnd w:id="24"/>
    <w:bookmarkStart w:name="z30" w:id="25"/>
    <w:p>
      <w:pPr>
        <w:spacing w:after="0"/>
        <w:ind w:left="0"/>
        <w:jc w:val="both"/>
      </w:pPr>
      <w:r>
        <w:rPr>
          <w:rFonts w:ascii="Times New Roman"/>
          <w:b w:val="false"/>
          <w:i w:val="false"/>
          <w:color w:val="000000"/>
          <w:sz w:val="28"/>
        </w:rPr>
        <w:t>
      _________________________ Б. Иманов</w:t>
      </w:r>
    </w:p>
    <w:bookmarkEnd w:id="25"/>
    <w:bookmarkStart w:name="z31" w:id="26"/>
    <w:p>
      <w:pPr>
        <w:spacing w:after="0"/>
        <w:ind w:left="0"/>
        <w:jc w:val="both"/>
      </w:pPr>
      <w:r>
        <w:rPr>
          <w:rFonts w:ascii="Times New Roman"/>
          <w:b w:val="false"/>
          <w:i w:val="false"/>
          <w:color w:val="000000"/>
          <w:sz w:val="28"/>
        </w:rPr>
        <w:t>
      2018 жылғы "2" мамыр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мамырдағы</w:t>
            </w:r>
            <w:r>
              <w:br/>
            </w:r>
            <w:r>
              <w:rPr>
                <w:rFonts w:ascii="Times New Roman"/>
                <w:b w:val="false"/>
                <w:i w:val="false"/>
                <w:color w:val="000000"/>
                <w:sz w:val="20"/>
              </w:rPr>
              <w:t>№ 54 қаулыға</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Қамысты ауданының елді мекендерінде стационарлық емес сауда объектілерін орналастыру орындары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1915"/>
        <w:gridCol w:w="7414"/>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w:t>
            </w:r>
          </w:p>
          <w:bookmarkEnd w:id="2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және Октябрьская көшелері арасында № 5 А үйге қарама-қарсы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w:t>
            </w:r>
          </w:p>
          <w:bookmarkEnd w:id="3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 1 үйдің жаны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3</w:t>
            </w:r>
          </w:p>
          <w:bookmarkEnd w:id="3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көшесіндегі № 1 үйдің жаны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4</w:t>
            </w:r>
          </w:p>
          <w:bookmarkEnd w:id="3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Революционная көшесіндегі № 21 үйдің жаны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5</w:t>
            </w:r>
          </w:p>
          <w:bookmarkEnd w:id="3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13 үйге қарама-қарсы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6</w:t>
            </w:r>
          </w:p>
          <w:bookmarkEnd w:id="3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 8 үйдің жаны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7</w:t>
            </w:r>
          </w:p>
          <w:bookmarkEnd w:id="3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көшесіндегі № 14 үйге қарама-қарсы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8</w:t>
            </w:r>
          </w:p>
          <w:bookmarkEnd w:id="3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 18 үйге қарама-қарсы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9</w:t>
            </w:r>
          </w:p>
          <w:bookmarkEnd w:id="3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көшесіндегі № 12 үйге қарама-қарсы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10</w:t>
            </w:r>
          </w:p>
          <w:bookmarkEnd w:id="3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көшесіндегі алғашқы тың игерушілерге арналған саябақтың жаны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11</w:t>
            </w:r>
          </w:p>
          <w:bookmarkEnd w:id="3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көшесіндегі № 166 үйдің жаны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12</w:t>
            </w:r>
          </w:p>
          <w:bookmarkEnd w:id="4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көшесіндегі № 4 үйдің жаны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13</w:t>
            </w:r>
          </w:p>
          <w:bookmarkEnd w:id="4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Октябрьской көшесіндегі № 15 үйдің жаны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14</w:t>
            </w:r>
          </w:p>
          <w:bookmarkEnd w:id="4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3 үйге қарама-қарсы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15</w:t>
            </w:r>
          </w:p>
          <w:bookmarkEnd w:id="4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көшесіндегі № 3 үйдің жаны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