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3dd" w14:textId="451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141 "Қамысты ауданы Свердлов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27 сәуірдегі № 164 шешімі. Қостанай облысының Әділет департаментінде 2018 жылғы 18 мамырда № 7774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"Қостанай облысы Қамысты ауданының Свердлов ауылдық округін Қамысты ауылдық округі деп қайта атау туралы" бірлескен Қостанай облыстық мәслихатының 2018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және Қостанай облысы әкімдігінің 2018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7628 болып тіркелген, 2018 жылғы 6 сәуірде Қазақстан Республикасы нормативтiк құқықтық актілерiнiң эталондық бақылау банкiнде жарияланған) негізінде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Свердлов ауылдық округінің 2018-2020 жылдарға арналған бюджеті туралы" шешіміне (Нормативтік құқықтық актілерді мемлекеттік тіркеу тізілімінде № 7449 болып тіркелген, 2018 жылғы 9 қаңтарда Қазақстан Республикасы нормативтiк құқықтық актілерiнiң эталондық бақылау банкiнде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тақырыбында және бүкіл мәтін бойынша "Свердлов" сөзі тиісінше "Қамысты" сөзіне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тақырыптарында "Свердлов" сөзі тиісінше "Қамысты" сөзіне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ауылдық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Россман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27 сәуір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