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f34d" w14:textId="189f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Денисов ауданы Денисов ауылдық округі әкімінің 2018 жылғы 10 шілдедегі № 5 шешімі. Қостанай облысының Әділет департаментінде 2018 жылғы 16 шілдеде № 7976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және Денисов ауданының бас мемлекеттік ветеринариялық-санитариялық инспекторының 2018 жылғы 15 маусымдағы № 01-27/494 ұсынысы негізінде Денисов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Денисов ауданы Денисов ауылдық округі Денисовка ауылының аумағында орналасқан "Тобольское-1" жауапкершілігі шектеулі серіктестігі мал шаруашылығының кешені аумағында ірі қара малдың құтыру ауруының пайда болуына байланысты белгіленген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Денисов ауылдық округі әкімінің міндетін атқарушысының 2018 жылғы 10 сәуірдегі </w:t>
      </w:r>
      <w:r>
        <w:rPr>
          <w:rFonts w:ascii="Times New Roman"/>
          <w:b w:val="false"/>
          <w:i w:val="false"/>
          <w:color w:val="000000"/>
          <w:sz w:val="28"/>
        </w:rPr>
        <w:t>№ 3</w:t>
      </w:r>
      <w:r>
        <w:rPr>
          <w:rFonts w:ascii="Times New Roman"/>
          <w:b w:val="false"/>
          <w:i w:val="false"/>
          <w:color w:val="000000"/>
          <w:sz w:val="28"/>
        </w:rPr>
        <w:t xml:space="preserve"> "Шектеу іс-шараларын белгілеу туралы" шешімінің (Нормативтік құқықтық актілерді мемлекеттік тіркеу тізілімінде № 7714 болып тіркелген, 2018 жылғы 25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"Денисов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Денисов ауданы әкімдігінің интернет - 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Наконечный</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"Денисов ауданы</w:t>
      </w:r>
    </w:p>
    <w:bookmarkEnd w:id="10"/>
    <w:bookmarkStart w:name="z16" w:id="11"/>
    <w:p>
      <w:pPr>
        <w:spacing w:after="0"/>
        <w:ind w:left="0"/>
        <w:jc w:val="both"/>
      </w:pPr>
      <w:r>
        <w:rPr>
          <w:rFonts w:ascii="Times New Roman"/>
          <w:b w:val="false"/>
          <w:i w:val="false"/>
          <w:color w:val="000000"/>
          <w:sz w:val="28"/>
        </w:rPr>
        <w:t>
      әкімдігінің ветеринария</w:t>
      </w:r>
    </w:p>
    <w:bookmarkEnd w:id="11"/>
    <w:bookmarkStart w:name="z17" w:id="12"/>
    <w:p>
      <w:pPr>
        <w:spacing w:after="0"/>
        <w:ind w:left="0"/>
        <w:jc w:val="both"/>
      </w:pPr>
      <w:r>
        <w:rPr>
          <w:rFonts w:ascii="Times New Roman"/>
          <w:b w:val="false"/>
          <w:i w:val="false"/>
          <w:color w:val="000000"/>
          <w:sz w:val="28"/>
        </w:rPr>
        <w:t>
      бөлімі" мемлекеттік</w:t>
      </w:r>
    </w:p>
    <w:bookmarkEnd w:id="12"/>
    <w:bookmarkStart w:name="z18" w:id="13"/>
    <w:p>
      <w:pPr>
        <w:spacing w:after="0"/>
        <w:ind w:left="0"/>
        <w:jc w:val="both"/>
      </w:pPr>
      <w:r>
        <w:rPr>
          <w:rFonts w:ascii="Times New Roman"/>
          <w:b w:val="false"/>
          <w:i w:val="false"/>
          <w:color w:val="000000"/>
          <w:sz w:val="28"/>
        </w:rPr>
        <w:t>
      мекемесінің басшысы</w:t>
      </w:r>
    </w:p>
    <w:bookmarkEnd w:id="13"/>
    <w:bookmarkStart w:name="z19" w:id="14"/>
    <w:p>
      <w:pPr>
        <w:spacing w:after="0"/>
        <w:ind w:left="0"/>
        <w:jc w:val="both"/>
      </w:pPr>
      <w:r>
        <w:rPr>
          <w:rFonts w:ascii="Times New Roman"/>
          <w:b w:val="false"/>
          <w:i w:val="false"/>
          <w:color w:val="000000"/>
          <w:sz w:val="28"/>
        </w:rPr>
        <w:t>
      _____________ В. Шерер</w:t>
      </w:r>
    </w:p>
    <w:bookmarkEnd w:id="14"/>
    <w:bookmarkStart w:name="z20" w:id="15"/>
    <w:p>
      <w:pPr>
        <w:spacing w:after="0"/>
        <w:ind w:left="0"/>
        <w:jc w:val="both"/>
      </w:pPr>
      <w:r>
        <w:rPr>
          <w:rFonts w:ascii="Times New Roman"/>
          <w:b w:val="false"/>
          <w:i w:val="false"/>
          <w:color w:val="000000"/>
          <w:sz w:val="28"/>
        </w:rPr>
        <w:t>
      2018 жылғы "10" шілде</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Ауыл шаруашылығы</w:t>
      </w:r>
    </w:p>
    <w:bookmarkEnd w:id="18"/>
    <w:bookmarkStart w:name="z24" w:id="19"/>
    <w:p>
      <w:pPr>
        <w:spacing w:after="0"/>
        <w:ind w:left="0"/>
        <w:jc w:val="both"/>
      </w:pPr>
      <w:r>
        <w:rPr>
          <w:rFonts w:ascii="Times New Roman"/>
          <w:b w:val="false"/>
          <w:i w:val="false"/>
          <w:color w:val="000000"/>
          <w:sz w:val="28"/>
        </w:rPr>
        <w:t>
      министрлігі Ветеринариялық</w:t>
      </w:r>
    </w:p>
    <w:bookmarkEnd w:id="19"/>
    <w:bookmarkStart w:name="z25" w:id="20"/>
    <w:p>
      <w:pPr>
        <w:spacing w:after="0"/>
        <w:ind w:left="0"/>
        <w:jc w:val="both"/>
      </w:pPr>
      <w:r>
        <w:rPr>
          <w:rFonts w:ascii="Times New Roman"/>
          <w:b w:val="false"/>
          <w:i w:val="false"/>
          <w:color w:val="000000"/>
          <w:sz w:val="28"/>
        </w:rPr>
        <w:t>
      бақылау және қадағалау</w:t>
      </w:r>
    </w:p>
    <w:bookmarkEnd w:id="20"/>
    <w:bookmarkStart w:name="z26" w:id="21"/>
    <w:p>
      <w:pPr>
        <w:spacing w:after="0"/>
        <w:ind w:left="0"/>
        <w:jc w:val="both"/>
      </w:pPr>
      <w:r>
        <w:rPr>
          <w:rFonts w:ascii="Times New Roman"/>
          <w:b w:val="false"/>
          <w:i w:val="false"/>
          <w:color w:val="000000"/>
          <w:sz w:val="28"/>
        </w:rPr>
        <w:t>
      комитетiнiң Денисов</w:t>
      </w:r>
    </w:p>
    <w:bookmarkEnd w:id="21"/>
    <w:bookmarkStart w:name="z27" w:id="22"/>
    <w:p>
      <w:pPr>
        <w:spacing w:after="0"/>
        <w:ind w:left="0"/>
        <w:jc w:val="both"/>
      </w:pPr>
      <w:r>
        <w:rPr>
          <w:rFonts w:ascii="Times New Roman"/>
          <w:b w:val="false"/>
          <w:i w:val="false"/>
          <w:color w:val="000000"/>
          <w:sz w:val="28"/>
        </w:rPr>
        <w:t>
      аудандық аумақтық</w:t>
      </w:r>
    </w:p>
    <w:bookmarkEnd w:id="22"/>
    <w:bookmarkStart w:name="z28" w:id="23"/>
    <w:p>
      <w:pPr>
        <w:spacing w:after="0"/>
        <w:ind w:left="0"/>
        <w:jc w:val="both"/>
      </w:pPr>
      <w:r>
        <w:rPr>
          <w:rFonts w:ascii="Times New Roman"/>
          <w:b w:val="false"/>
          <w:i w:val="false"/>
          <w:color w:val="000000"/>
          <w:sz w:val="28"/>
        </w:rPr>
        <w:t>
      инспекциясы" мемлекеттік</w:t>
      </w:r>
    </w:p>
    <w:bookmarkEnd w:id="23"/>
    <w:bookmarkStart w:name="z29" w:id="24"/>
    <w:p>
      <w:pPr>
        <w:spacing w:after="0"/>
        <w:ind w:left="0"/>
        <w:jc w:val="both"/>
      </w:pPr>
      <w:r>
        <w:rPr>
          <w:rFonts w:ascii="Times New Roman"/>
          <w:b w:val="false"/>
          <w:i w:val="false"/>
          <w:color w:val="000000"/>
          <w:sz w:val="28"/>
        </w:rPr>
        <w:t>
      мекемесінің басшысы</w:t>
      </w:r>
    </w:p>
    <w:bookmarkEnd w:id="24"/>
    <w:bookmarkStart w:name="z30" w:id="25"/>
    <w:p>
      <w:pPr>
        <w:spacing w:after="0"/>
        <w:ind w:left="0"/>
        <w:jc w:val="both"/>
      </w:pPr>
      <w:r>
        <w:rPr>
          <w:rFonts w:ascii="Times New Roman"/>
          <w:b w:val="false"/>
          <w:i w:val="false"/>
          <w:color w:val="000000"/>
          <w:sz w:val="28"/>
        </w:rPr>
        <w:t>
      _____________ Қ. Исмағұлов</w:t>
      </w:r>
    </w:p>
    <w:bookmarkEnd w:id="25"/>
    <w:bookmarkStart w:name="z31" w:id="26"/>
    <w:p>
      <w:pPr>
        <w:spacing w:after="0"/>
        <w:ind w:left="0"/>
        <w:jc w:val="both"/>
      </w:pPr>
      <w:r>
        <w:rPr>
          <w:rFonts w:ascii="Times New Roman"/>
          <w:b w:val="false"/>
          <w:i w:val="false"/>
          <w:color w:val="000000"/>
          <w:sz w:val="28"/>
        </w:rPr>
        <w:t>
      2018 жылғы "10" шілде</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w:t>
      </w:r>
    </w:p>
    <w:bookmarkEnd w:id="28"/>
    <w:bookmarkStart w:name="z34" w:id="29"/>
    <w:p>
      <w:pPr>
        <w:spacing w:after="0"/>
        <w:ind w:left="0"/>
        <w:jc w:val="both"/>
      </w:pPr>
      <w:r>
        <w:rPr>
          <w:rFonts w:ascii="Times New Roman"/>
          <w:b w:val="false"/>
          <w:i w:val="false"/>
          <w:color w:val="000000"/>
          <w:sz w:val="28"/>
        </w:rPr>
        <w:t>
      Денсаулық сақтау министрлігі</w:t>
      </w:r>
    </w:p>
    <w:bookmarkEnd w:id="29"/>
    <w:bookmarkStart w:name="z35" w:id="30"/>
    <w:p>
      <w:pPr>
        <w:spacing w:after="0"/>
        <w:ind w:left="0"/>
        <w:jc w:val="both"/>
      </w:pPr>
      <w:r>
        <w:rPr>
          <w:rFonts w:ascii="Times New Roman"/>
          <w:b w:val="false"/>
          <w:i w:val="false"/>
          <w:color w:val="000000"/>
          <w:sz w:val="28"/>
        </w:rPr>
        <w:t>
      Қоғамдық денсаулық сақтау</w:t>
      </w:r>
    </w:p>
    <w:bookmarkEnd w:id="30"/>
    <w:bookmarkStart w:name="z36" w:id="31"/>
    <w:p>
      <w:pPr>
        <w:spacing w:after="0"/>
        <w:ind w:left="0"/>
        <w:jc w:val="both"/>
      </w:pPr>
      <w:r>
        <w:rPr>
          <w:rFonts w:ascii="Times New Roman"/>
          <w:b w:val="false"/>
          <w:i w:val="false"/>
          <w:color w:val="000000"/>
          <w:sz w:val="28"/>
        </w:rPr>
        <w:t>
      комитетінің Қостанай облысы</w:t>
      </w:r>
    </w:p>
    <w:bookmarkEnd w:id="31"/>
    <w:bookmarkStart w:name="z37" w:id="32"/>
    <w:p>
      <w:pPr>
        <w:spacing w:after="0"/>
        <w:ind w:left="0"/>
        <w:jc w:val="both"/>
      </w:pPr>
      <w:r>
        <w:rPr>
          <w:rFonts w:ascii="Times New Roman"/>
          <w:b w:val="false"/>
          <w:i w:val="false"/>
          <w:color w:val="000000"/>
          <w:sz w:val="28"/>
        </w:rPr>
        <w:t>
      қоғамдық денсаулық сақтау</w:t>
      </w:r>
    </w:p>
    <w:bookmarkEnd w:id="32"/>
    <w:bookmarkStart w:name="z38" w:id="33"/>
    <w:p>
      <w:pPr>
        <w:spacing w:after="0"/>
        <w:ind w:left="0"/>
        <w:jc w:val="both"/>
      </w:pPr>
      <w:r>
        <w:rPr>
          <w:rFonts w:ascii="Times New Roman"/>
          <w:b w:val="false"/>
          <w:i w:val="false"/>
          <w:color w:val="000000"/>
          <w:sz w:val="28"/>
        </w:rPr>
        <w:t>
      департаментінің Денисов</w:t>
      </w:r>
    </w:p>
    <w:bookmarkEnd w:id="33"/>
    <w:bookmarkStart w:name="z39" w:id="34"/>
    <w:p>
      <w:pPr>
        <w:spacing w:after="0"/>
        <w:ind w:left="0"/>
        <w:jc w:val="both"/>
      </w:pPr>
      <w:r>
        <w:rPr>
          <w:rFonts w:ascii="Times New Roman"/>
          <w:b w:val="false"/>
          <w:i w:val="false"/>
          <w:color w:val="000000"/>
          <w:sz w:val="28"/>
        </w:rPr>
        <w:t>
      аудандық қоғамдық денсаулық</w:t>
      </w:r>
    </w:p>
    <w:bookmarkEnd w:id="34"/>
    <w:bookmarkStart w:name="z40" w:id="35"/>
    <w:p>
      <w:pPr>
        <w:spacing w:after="0"/>
        <w:ind w:left="0"/>
        <w:jc w:val="both"/>
      </w:pPr>
      <w:r>
        <w:rPr>
          <w:rFonts w:ascii="Times New Roman"/>
          <w:b w:val="false"/>
          <w:i w:val="false"/>
          <w:color w:val="000000"/>
          <w:sz w:val="28"/>
        </w:rPr>
        <w:t>
      сақтау басқармасы" республикалық</w:t>
      </w:r>
    </w:p>
    <w:bookmarkEnd w:id="35"/>
    <w:bookmarkStart w:name="z41" w:id="36"/>
    <w:p>
      <w:pPr>
        <w:spacing w:after="0"/>
        <w:ind w:left="0"/>
        <w:jc w:val="both"/>
      </w:pPr>
      <w:r>
        <w:rPr>
          <w:rFonts w:ascii="Times New Roman"/>
          <w:b w:val="false"/>
          <w:i w:val="false"/>
          <w:color w:val="000000"/>
          <w:sz w:val="28"/>
        </w:rPr>
        <w:t>
      мемлекеттік мекемесінің басшысы</w:t>
      </w:r>
    </w:p>
    <w:bookmarkEnd w:id="36"/>
    <w:bookmarkStart w:name="z42" w:id="37"/>
    <w:p>
      <w:pPr>
        <w:spacing w:after="0"/>
        <w:ind w:left="0"/>
        <w:jc w:val="both"/>
      </w:pPr>
      <w:r>
        <w:rPr>
          <w:rFonts w:ascii="Times New Roman"/>
          <w:b w:val="false"/>
          <w:i w:val="false"/>
          <w:color w:val="000000"/>
          <w:sz w:val="28"/>
        </w:rPr>
        <w:t>
      ______________ Б. Байгелов</w:t>
      </w:r>
    </w:p>
    <w:bookmarkEnd w:id="37"/>
    <w:bookmarkStart w:name="z43" w:id="38"/>
    <w:p>
      <w:pPr>
        <w:spacing w:after="0"/>
        <w:ind w:left="0"/>
        <w:jc w:val="both"/>
      </w:pPr>
      <w:r>
        <w:rPr>
          <w:rFonts w:ascii="Times New Roman"/>
          <w:b w:val="false"/>
          <w:i w:val="false"/>
          <w:color w:val="000000"/>
          <w:sz w:val="28"/>
        </w:rPr>
        <w:t>
      2018 жылғы "10" шілде</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