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a6d6" w14:textId="aa0a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2018 жылғы 29 қаңтардағы № 10 қаулысы. Қостанай облысының Әділет департаментінде 2018 жылғы 22 ақпанда № 7531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Амангелді ауданы әкімдігінің 21.09.2021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сәйкес (нормативтік құқықтық актілердің мемлекеттік тіркеу Тізілімінде № 7232 болып тіркелген), Амангелді ауданының әкімдігі ҚАУЛЫ ЕТЕДІ:</w:t>
      </w:r>
    </w:p>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тұрғын үй қорынан тұрғынжайды пайдаланғаны үшін төлемақы мөлшері:</w:t>
      </w:r>
    </w:p>
    <w:bookmarkEnd w:id="1"/>
    <w:p>
      <w:pPr>
        <w:spacing w:after="0"/>
        <w:ind w:left="0"/>
        <w:jc w:val="both"/>
      </w:pPr>
      <w:r>
        <w:rPr>
          <w:rFonts w:ascii="Times New Roman"/>
          <w:b w:val="false"/>
          <w:i w:val="false"/>
          <w:color w:val="000000"/>
          <w:sz w:val="28"/>
        </w:rPr>
        <w:t>
      1) Амангелді ауданы Амангелді ауылы Б.Майлин көшесі № 25 үй, мекен-жайы бойынша жалпы алаңның 1 (бір) шаршы метрі үшін айына 57 (елу жеті) теңге 52 (елу екі) тиын мөлшерінде;</w:t>
      </w:r>
    </w:p>
    <w:p>
      <w:pPr>
        <w:spacing w:after="0"/>
        <w:ind w:left="0"/>
        <w:jc w:val="both"/>
      </w:pPr>
      <w:r>
        <w:rPr>
          <w:rFonts w:ascii="Times New Roman"/>
          <w:b w:val="false"/>
          <w:i w:val="false"/>
          <w:color w:val="000000"/>
          <w:sz w:val="28"/>
        </w:rPr>
        <w:t>
      2) Амангелді ауданы Амангелді ауылы Б.Майлин көшесі, № 21 үй, мекен-жайы бойынша жалпы алаңның 1 (бір) шаршы метрі үшін айына 77 (жетпіс жеті) теңге 4 (төрт) тиын мөлшерінде;</w:t>
      </w:r>
    </w:p>
    <w:p>
      <w:pPr>
        <w:spacing w:after="0"/>
        <w:ind w:left="0"/>
        <w:jc w:val="both"/>
      </w:pPr>
      <w:r>
        <w:rPr>
          <w:rFonts w:ascii="Times New Roman"/>
          <w:b w:val="false"/>
          <w:i w:val="false"/>
          <w:color w:val="000000"/>
          <w:sz w:val="28"/>
        </w:rPr>
        <w:t>
      3) Амангелді ауданы Амангелді ауылы М.Маметова көшесі № 19 үй, мекен-жайы бойынша жалпы алаңның 1 (бір) шаршы метрі үшін айына 73 (жетпіс үш) теңге 57 (елу жеті) тиын мөлшерінде;</w:t>
      </w:r>
    </w:p>
    <w:p>
      <w:pPr>
        <w:spacing w:after="0"/>
        <w:ind w:left="0"/>
        <w:jc w:val="both"/>
      </w:pPr>
      <w:r>
        <w:rPr>
          <w:rFonts w:ascii="Times New Roman"/>
          <w:b w:val="false"/>
          <w:i w:val="false"/>
          <w:color w:val="000000"/>
          <w:sz w:val="28"/>
        </w:rPr>
        <w:t>
      4) Амангелді ауданы Амангелді ауылы М.Маметова көшесі № 17 үй, мекен-жайы бойынша жалпы алаңның 1 (бір) шаршы метрі үшін айына 87 (сексен жеті) теңге 64 (алпыс төрт) тиын мөлшерінде;</w:t>
      </w:r>
    </w:p>
    <w:p>
      <w:pPr>
        <w:spacing w:after="0"/>
        <w:ind w:left="0"/>
        <w:jc w:val="both"/>
      </w:pPr>
      <w:r>
        <w:rPr>
          <w:rFonts w:ascii="Times New Roman"/>
          <w:b w:val="false"/>
          <w:i w:val="false"/>
          <w:color w:val="000000"/>
          <w:sz w:val="28"/>
        </w:rPr>
        <w:t>
      5) Амангелді ауданы Амангелді ауылы М.Маметова көшесі № 23 үй, мекен-жайы бойынша жалпы алаңның 1 (бір) шаршы метрі үшін айына 108 (жүз сегіз) теңге 21 (жиырма бір) тиын мөлшерінде;</w:t>
      </w:r>
    </w:p>
    <w:p>
      <w:pPr>
        <w:spacing w:after="0"/>
        <w:ind w:left="0"/>
        <w:jc w:val="both"/>
      </w:pPr>
      <w:r>
        <w:rPr>
          <w:rFonts w:ascii="Times New Roman"/>
          <w:b w:val="false"/>
          <w:i w:val="false"/>
          <w:color w:val="000000"/>
          <w:sz w:val="28"/>
        </w:rPr>
        <w:t>
      6) Амангелді ауданы Амангелді ауылы Б.Майлин көшесі № 46 үй 5-пәтер, мекен-жайы бойынша жалпы алаңның 1 (бір) шаршы метрі үшін айына 83 (сексен үш) теңге 73 (жетпіс үш) тиын мөлшерінде;</w:t>
      </w:r>
    </w:p>
    <w:p>
      <w:pPr>
        <w:spacing w:after="0"/>
        <w:ind w:left="0"/>
        <w:jc w:val="both"/>
      </w:pPr>
      <w:r>
        <w:rPr>
          <w:rFonts w:ascii="Times New Roman"/>
          <w:b w:val="false"/>
          <w:i w:val="false"/>
          <w:color w:val="000000"/>
          <w:sz w:val="28"/>
        </w:rPr>
        <w:t>
      7) Амангелді ауданы Амангелді ауылы Б.Майлин көшесі № 46 үй 7-пәтер, мекен-жайы бойынша жалпы алаңның 1 (бір) шаршы метрі үшін айына 83 (сексен үш) теңге 73 (жетпіс үш) тиын мөлшерінде;</w:t>
      </w:r>
    </w:p>
    <w:p>
      <w:pPr>
        <w:spacing w:after="0"/>
        <w:ind w:left="0"/>
        <w:jc w:val="both"/>
      </w:pPr>
      <w:r>
        <w:rPr>
          <w:rFonts w:ascii="Times New Roman"/>
          <w:b w:val="false"/>
          <w:i w:val="false"/>
          <w:color w:val="000000"/>
          <w:sz w:val="28"/>
        </w:rPr>
        <w:t>
      8) Амангелді ауданы Амангелді ауылы Б.Майлин көшесі № 46 үй 8-пәтер, мекен-жайы бойынша жалпы алаңның 1 (бір) шаршы метрі үшін айына 83 (сексен үш) теңге 73 (жетпіс үш) тиын мөлшерінде;</w:t>
      </w:r>
    </w:p>
    <w:bookmarkStart w:name="z16" w:id="2"/>
    <w:p>
      <w:pPr>
        <w:spacing w:after="0"/>
        <w:ind w:left="0"/>
        <w:jc w:val="both"/>
      </w:pPr>
      <w:r>
        <w:rPr>
          <w:rFonts w:ascii="Times New Roman"/>
          <w:b w:val="false"/>
          <w:i w:val="false"/>
          <w:color w:val="000000"/>
          <w:sz w:val="28"/>
        </w:rPr>
        <w:t>
      9) Амангелді ауданы Амангелді ауылы Божманов көшесі № 10 үй 2-пәтер, мекен-жайы бойынша жалпы алаңның 1 (бір) шаршы метрі үшін айына 65 (алпыс үш) теңге 13 (он үш) тиын мөлшерінде;</w:t>
      </w:r>
    </w:p>
    <w:bookmarkEnd w:id="2"/>
    <w:bookmarkStart w:name="z17" w:id="3"/>
    <w:p>
      <w:pPr>
        <w:spacing w:after="0"/>
        <w:ind w:left="0"/>
        <w:jc w:val="both"/>
      </w:pPr>
      <w:r>
        <w:rPr>
          <w:rFonts w:ascii="Times New Roman"/>
          <w:b w:val="false"/>
          <w:i w:val="false"/>
          <w:color w:val="000000"/>
          <w:sz w:val="28"/>
        </w:rPr>
        <w:t>
      10) Амангелді ауданы Амангелді ауылы Торғай көшесі № 6 үй мекен-жайы бойынша жалпы алаңның 1 (бір) шаршы метрі үшін айына 54 (елу төрт) теңге 49 (қырық тоғыз) тиын мөлшерінде;</w:t>
      </w:r>
    </w:p>
    <w:bookmarkEnd w:id="3"/>
    <w:bookmarkStart w:name="z18" w:id="4"/>
    <w:p>
      <w:pPr>
        <w:spacing w:after="0"/>
        <w:ind w:left="0"/>
        <w:jc w:val="both"/>
      </w:pPr>
      <w:r>
        <w:rPr>
          <w:rFonts w:ascii="Times New Roman"/>
          <w:b w:val="false"/>
          <w:i w:val="false"/>
          <w:color w:val="000000"/>
          <w:sz w:val="28"/>
        </w:rPr>
        <w:t>
      11) Амангелді ауданы Амангелді ауылы Қошқар батыр көшесі № 9 үй 1-пәтер мекен-жайы бойынша жалпы алаңның 1 (бір) шаршы метрі үшін айына 201 (екі жүз бір) теңге 86 (сексен алты) тиын мөлшерінде;</w:t>
      </w:r>
    </w:p>
    <w:bookmarkEnd w:id="4"/>
    <w:bookmarkStart w:name="z19" w:id="5"/>
    <w:p>
      <w:pPr>
        <w:spacing w:after="0"/>
        <w:ind w:left="0"/>
        <w:jc w:val="both"/>
      </w:pPr>
      <w:r>
        <w:rPr>
          <w:rFonts w:ascii="Times New Roman"/>
          <w:b w:val="false"/>
          <w:i w:val="false"/>
          <w:color w:val="000000"/>
          <w:sz w:val="28"/>
        </w:rPr>
        <w:t>
      12) Амангелді ауданы Амангелді ауылы Қошқар батыр көшесі № 9 үй 2-пәтер мекен-жайы бойынша жалпы алаңның 1 (бір) шаршы метрі үшін айына 201 (екі жүз бір) теңге 63 (алпыс үш) тиын мөлшерінде;</w:t>
      </w:r>
    </w:p>
    <w:bookmarkEnd w:id="5"/>
    <w:bookmarkStart w:name="z20" w:id="6"/>
    <w:p>
      <w:pPr>
        <w:spacing w:after="0"/>
        <w:ind w:left="0"/>
        <w:jc w:val="both"/>
      </w:pPr>
      <w:r>
        <w:rPr>
          <w:rFonts w:ascii="Times New Roman"/>
          <w:b w:val="false"/>
          <w:i w:val="false"/>
          <w:color w:val="000000"/>
          <w:sz w:val="28"/>
        </w:rPr>
        <w:t>
      13) Амангелді ауданы Амангелді ауылы Қошқар батыр көшесі № 10 үй 1-пәтер мекен-жайы бойынша жалпы алаңның 1 (бір) шаршы метрі үшін айына 204 (екі жүз төрт) теңге 97 (тоқсан жеті) тиын мөлшерінде;</w:t>
      </w:r>
    </w:p>
    <w:bookmarkEnd w:id="6"/>
    <w:bookmarkStart w:name="z21" w:id="7"/>
    <w:p>
      <w:pPr>
        <w:spacing w:after="0"/>
        <w:ind w:left="0"/>
        <w:jc w:val="both"/>
      </w:pPr>
      <w:r>
        <w:rPr>
          <w:rFonts w:ascii="Times New Roman"/>
          <w:b w:val="false"/>
          <w:i w:val="false"/>
          <w:color w:val="000000"/>
          <w:sz w:val="28"/>
        </w:rPr>
        <w:t>
      14) Амангелді ауданы Амангелді ауылы Қошқар батыр көшесі № 10 үй 2-пәтер мекен-жайы бойынша жалпы алаңның 1 (бір) шаршы метрі үшін айына 204 (екі жүз төрт) теңге 97 (тоқсан жеті) тиын мөлшерінде;</w:t>
      </w:r>
    </w:p>
    <w:bookmarkEnd w:id="7"/>
    <w:bookmarkStart w:name="z22" w:id="8"/>
    <w:p>
      <w:pPr>
        <w:spacing w:after="0"/>
        <w:ind w:left="0"/>
        <w:jc w:val="both"/>
      </w:pPr>
      <w:r>
        <w:rPr>
          <w:rFonts w:ascii="Times New Roman"/>
          <w:b w:val="false"/>
          <w:i w:val="false"/>
          <w:color w:val="000000"/>
          <w:sz w:val="28"/>
        </w:rPr>
        <w:t>
      15) Амангелді ауданы Амангелді ауылы Қошқар батыр көшесі № 11 үй 1-пәтер мекен-жайы бойынша жалпы алаңның 1 (бір) шаршы метрі үшін айына 200 (екі жүз) теңге 23 (жиырма үш) тиын мөлшерінде;</w:t>
      </w:r>
    </w:p>
    <w:bookmarkEnd w:id="8"/>
    <w:bookmarkStart w:name="z23" w:id="9"/>
    <w:p>
      <w:pPr>
        <w:spacing w:after="0"/>
        <w:ind w:left="0"/>
        <w:jc w:val="both"/>
      </w:pPr>
      <w:r>
        <w:rPr>
          <w:rFonts w:ascii="Times New Roman"/>
          <w:b w:val="false"/>
          <w:i w:val="false"/>
          <w:color w:val="000000"/>
          <w:sz w:val="28"/>
        </w:rPr>
        <w:t>
      16) Амангелді ауданы Амангелді ауылы Қошқар батыр көшесі № 11 үй 2-пәтер мекен-жайы бойынша жалпы алаңның 1 (бір) шаршы метрі үшін айына 200 (екі жүз) теңге 23 (жиырма үш) тиын мөлшерінде;</w:t>
      </w:r>
    </w:p>
    <w:bookmarkEnd w:id="9"/>
    <w:bookmarkStart w:name="z24" w:id="10"/>
    <w:p>
      <w:pPr>
        <w:spacing w:after="0"/>
        <w:ind w:left="0"/>
        <w:jc w:val="both"/>
      </w:pPr>
      <w:r>
        <w:rPr>
          <w:rFonts w:ascii="Times New Roman"/>
          <w:b w:val="false"/>
          <w:i w:val="false"/>
          <w:color w:val="000000"/>
          <w:sz w:val="28"/>
        </w:rPr>
        <w:t>
      17) Амангелді ауданы Амангелді ауылы Қошқар батыр көшесі № 12 үй 1-пәтер мекен-жайы бойынша жалпы алаңның 1 (бір) шаршы метрі үшін айына 204 (екі жүз төрт) теңге 97 (тоқсан жеті) тиын мөлшерінде;</w:t>
      </w:r>
    </w:p>
    <w:bookmarkEnd w:id="10"/>
    <w:bookmarkStart w:name="z25" w:id="11"/>
    <w:p>
      <w:pPr>
        <w:spacing w:after="0"/>
        <w:ind w:left="0"/>
        <w:jc w:val="both"/>
      </w:pPr>
      <w:r>
        <w:rPr>
          <w:rFonts w:ascii="Times New Roman"/>
          <w:b w:val="false"/>
          <w:i w:val="false"/>
          <w:color w:val="000000"/>
          <w:sz w:val="28"/>
        </w:rPr>
        <w:t>
      18) Амангелді ауданы Амангелді ауылы Қошқар батыр көшесі № 12 үй 2-пәтер мекен-жайы бойынша жалпы алаңның 1 (бір) шаршы метрі үшін айына 205 (екі жүз бес) теңге 21 (жиырма бір) тиын мөлшерінде;</w:t>
      </w:r>
    </w:p>
    <w:bookmarkEnd w:id="11"/>
    <w:bookmarkStart w:name="z26" w:id="12"/>
    <w:p>
      <w:pPr>
        <w:spacing w:after="0"/>
        <w:ind w:left="0"/>
        <w:jc w:val="both"/>
      </w:pPr>
      <w:r>
        <w:rPr>
          <w:rFonts w:ascii="Times New Roman"/>
          <w:b w:val="false"/>
          <w:i w:val="false"/>
          <w:color w:val="000000"/>
          <w:sz w:val="28"/>
        </w:rPr>
        <w:t>
      19) Амангелді ауданы Амангелді ауылы Қошқар батыр көшесі № 14 үй 1-пәтер мекен-жайы бойынша жалпы алаңның 1 (бір) шаршы метрі үшін айына 208 (екі жүз сегіз) теңге 16 (он алты) тиын мөлшерінде;</w:t>
      </w:r>
    </w:p>
    <w:bookmarkEnd w:id="12"/>
    <w:bookmarkStart w:name="z27" w:id="13"/>
    <w:p>
      <w:pPr>
        <w:spacing w:after="0"/>
        <w:ind w:left="0"/>
        <w:jc w:val="both"/>
      </w:pPr>
      <w:r>
        <w:rPr>
          <w:rFonts w:ascii="Times New Roman"/>
          <w:b w:val="false"/>
          <w:i w:val="false"/>
          <w:color w:val="000000"/>
          <w:sz w:val="28"/>
        </w:rPr>
        <w:t>
      20) Амангелді ауданы Амангелді ауылы Қошқар батыр көшесі № 14 үй 2-пәтер мекен-жайы бойынша жалпы алаңның 1 (бір) шаршы метрі үшін айына 203 (екі жүз үш) теңге 28 (жиырма сегіз) тиын мөлшерінде;</w:t>
      </w:r>
    </w:p>
    <w:bookmarkEnd w:id="13"/>
    <w:bookmarkStart w:name="z28" w:id="14"/>
    <w:p>
      <w:pPr>
        <w:spacing w:after="0"/>
        <w:ind w:left="0"/>
        <w:jc w:val="both"/>
      </w:pPr>
      <w:r>
        <w:rPr>
          <w:rFonts w:ascii="Times New Roman"/>
          <w:b w:val="false"/>
          <w:i w:val="false"/>
          <w:color w:val="000000"/>
          <w:sz w:val="28"/>
        </w:rPr>
        <w:t>
      21) Амангелді ауданы Амангелді ауылы Қошқар батыр көшесі № 16 үй 1-пәтер мекен-жайы бойынша жалпы алаңның 1 (бір) шаршы метрі үшін айына 207 (екі жүз жеті) теңге 67 (алпыс жеті) тиын мөлшерінде;</w:t>
      </w:r>
    </w:p>
    <w:bookmarkEnd w:id="14"/>
    <w:bookmarkStart w:name="z29" w:id="15"/>
    <w:p>
      <w:pPr>
        <w:spacing w:after="0"/>
        <w:ind w:left="0"/>
        <w:jc w:val="both"/>
      </w:pPr>
      <w:r>
        <w:rPr>
          <w:rFonts w:ascii="Times New Roman"/>
          <w:b w:val="false"/>
          <w:i w:val="false"/>
          <w:color w:val="000000"/>
          <w:sz w:val="28"/>
        </w:rPr>
        <w:t>
      22) Амангелді ауданы Амангелді ауылы Қошқар батыр көшесі № 16 үй 2-пәтер мекен-жайы бойынша жалпы алаңның 1 (бір) шаршы метрі үшін айына 207 (екі жүз жеті) теңге 67 (алпыс жеті) тиын мөлшерінде белгіленсін.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28.05.2026 </w:t>
      </w:r>
      <w:r>
        <w:rPr>
          <w:rFonts w:ascii="Times New Roman"/>
          <w:b w:val="false"/>
          <w:i w:val="false"/>
          <w:color w:val="000000"/>
          <w:sz w:val="28"/>
        </w:rPr>
        <w:t>№ 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және автомобиль жолдары бөлімі" коммуналдық мемлекеттік мекемесі белгіленген тәртіпте:</w:t>
      </w:r>
    </w:p>
    <w:bookmarkEnd w:id="16"/>
    <w:bookmarkStart w:name="z10" w:id="1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7"/>
    <w:bookmarkStart w:name="z11" w:id="1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8"/>
    <w:bookmarkStart w:name="z12" w:id="19"/>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19"/>
    <w:bookmarkStart w:name="z13" w:id="20"/>
    <w:p>
      <w:pPr>
        <w:spacing w:after="0"/>
        <w:ind w:left="0"/>
        <w:jc w:val="both"/>
      </w:pPr>
      <w:r>
        <w:rPr>
          <w:rFonts w:ascii="Times New Roman"/>
          <w:b w:val="false"/>
          <w:i w:val="false"/>
          <w:color w:val="000000"/>
          <w:sz w:val="28"/>
        </w:rPr>
        <w:t>
      3. Осы қаулының орындалуын бақылау Амангелді ауданы әкімінің инфрақұрылым мәселелері бойынша орынбасарына жүктелсін.</w:t>
      </w:r>
    </w:p>
    <w:bookmarkEnd w:id="20"/>
    <w:bookmarkStart w:name="z14"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Амангелді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