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b769" w14:textId="31ab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қаласының 2019-2021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2018 жылғы 25 желтоқсандағы № 299 шешімі. Қостанай облысының Әділет департаментінде 2018 жылғы 27 желтоқсанда № 8200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 </w:t>
      </w:r>
      <w:r>
        <w:rPr>
          <w:rFonts w:ascii="Times New Roman"/>
          <w:b w:val="false"/>
          <w:i w:val="false"/>
          <w:color w:val="000000"/>
          <w:sz w:val="28"/>
        </w:rPr>
        <w:t>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сәйкес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Лисаков қаласының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5680941,9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2280796,0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16592,0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27014,0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3356539,9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5709537,4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86793,0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111900,0 мың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25107,0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- 115388,5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115388,5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Лисаков қаласы мәслихатының 18.11.2019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Лисаков қаласының бюджетінде облыстық бюджеттен берілетін бюджеттік субвенциялар көлемі 798763,0 мың теңгені құрайтыны ескерілсін.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Лисаков қаласының бюджетінен облыстық бюджетке бюджеттік алып қоюлардың көлемі 0,0 теңге сомасында белгіленгені ескерілсін.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Лисаков қаласының бюджетінде аудандық (облыстық маңызы бар қала) бюджеттен Октябрь кентінің бюджетіне берілетін субвенциялар көлемі 10745,0 мың теңге сомасында көзделгені ескерілсін.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2019 жылға арналған Лисаков қаласы әкімдігінің резерві 10053,0 мың теңге сомасында бекітілсін,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аумағында табиғи және техногендік сипаттағы төтенше жағдайларды жою үшін төтенше резерв – 5000,0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қаланың жергілікті атқарушы органының шұғыл шығындарға арналған резерві – 5053,0 мың теңге.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Лисаков қаласының бюджетін атқару процесінде секвестрлеуге жатпайтын 2019 жылға арналған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2019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2019 жылға арналған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Лисаков қаласы мәслихатының 18.11.2019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3356539,9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қаланың, кент, ауыл,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115388,5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2020 жылға арналған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Лисаков қаласы мәслихатының 18.11.2019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қаланың, кент, ауыл,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662393,0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2021 жылға арналған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Лисаков қаласы мәслихатының 18.11.2019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қаланың, кент, ауыл,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бюджетін атқару процесінде секвестрлеуге жатпайтын 2019 жылға арналған бюджеттік бағдарламалардың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