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99a5" w14:textId="9789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142 "Арқалық қаласының 2018 - 2020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2018 жылғы 11 желтоқсандағы № 218 шешімі. Қостанай облысының Әділет департаментінде 2018 жылғы 13 желтоқсанда № 8165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142</w:t>
      </w:r>
      <w:r>
        <w:rPr>
          <w:rFonts w:ascii="Times New Roman"/>
          <w:b w:val="false"/>
          <w:i w:val="false"/>
          <w:color w:val="000000"/>
          <w:sz w:val="28"/>
        </w:rPr>
        <w:t xml:space="preserve"> "Арқалық қаласының 2018-2020 жылдарға арналған бюджеті туралы" шешіміне (Нормативтік құқықтық актілерді мемлекеттік тіркеу тізілімінде № 7461 тіркелген, 2018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Арқалық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5660806,8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1690338,5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236539,8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25037,2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3708891,3 мың тенге, оның ішінде субвенциялардың көлемі – 2279684,0 мың теңге;</w:t>
      </w:r>
    </w:p>
    <w:bookmarkEnd w:id="8"/>
    <w:bookmarkStart w:name="z13" w:id="9"/>
    <w:p>
      <w:pPr>
        <w:spacing w:after="0"/>
        <w:ind w:left="0"/>
        <w:jc w:val="both"/>
      </w:pPr>
      <w:r>
        <w:rPr>
          <w:rFonts w:ascii="Times New Roman"/>
          <w:b w:val="false"/>
          <w:i w:val="false"/>
          <w:color w:val="000000"/>
          <w:sz w:val="28"/>
        </w:rPr>
        <w:t>
      2) шығындар – 5741591,4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-126656,0 мың теңге:</w:t>
      </w:r>
    </w:p>
    <w:bookmarkEnd w:id="10"/>
    <w:bookmarkStart w:name="z15" w:id="11"/>
    <w:p>
      <w:pPr>
        <w:spacing w:after="0"/>
        <w:ind w:left="0"/>
        <w:jc w:val="both"/>
      </w:pPr>
      <w:r>
        <w:rPr>
          <w:rFonts w:ascii="Times New Roman"/>
          <w:b w:val="false"/>
          <w:i w:val="false"/>
          <w:color w:val="000000"/>
          <w:sz w:val="28"/>
        </w:rPr>
        <w:t>
      бюджеттік кредиттер - 19006,0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- 145662,0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- 6159,0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52030,4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- 52030,4 мың теңге:</w:t>
      </w:r>
    </w:p>
    <w:bookmarkEnd w:id="15"/>
    <w:bookmarkStart w:name="z20" w:id="16"/>
    <w:p>
      <w:pPr>
        <w:spacing w:after="0"/>
        <w:ind w:left="0"/>
        <w:jc w:val="both"/>
      </w:pPr>
      <w:r>
        <w:rPr>
          <w:rFonts w:ascii="Times New Roman"/>
          <w:b w:val="false"/>
          <w:i w:val="false"/>
          <w:color w:val="000000"/>
          <w:sz w:val="28"/>
        </w:rPr>
        <w:t>
      қарыздар түсімі – 18964,5 мың теңге;</w:t>
      </w:r>
    </w:p>
    <w:bookmarkEnd w:id="16"/>
    <w:bookmarkStart w:name="z21" w:id="17"/>
    <w:p>
      <w:pPr>
        <w:spacing w:after="0"/>
        <w:ind w:left="0"/>
        <w:jc w:val="both"/>
      </w:pPr>
      <w:r>
        <w:rPr>
          <w:rFonts w:ascii="Times New Roman"/>
          <w:b w:val="false"/>
          <w:i w:val="false"/>
          <w:color w:val="000000"/>
          <w:sz w:val="28"/>
        </w:rPr>
        <w:t>
      қарыздарды өтеу – 145662,0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74667,1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"5. 2018 жылға арналған қала бюджетінде республикалық бюджеттен ағымдағы нысаналы трансферттер көлемі 344069,2 мың теңге сомасында көзделгені ескерілсін, оның ішінде:</w:t>
      </w:r>
    </w:p>
    <w:bookmarkEnd w:id="20"/>
    <w:bookmarkStart w:name="z25" w:id="2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503,0 мың теңге сомасында;</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54648,0 мың теңге сомасында;</w:t>
      </w:r>
    </w:p>
    <w:bookmarkEnd w:id="22"/>
    <w:bookmarkStart w:name="z27" w:id="2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6476,0 мың теңге сомасында;</w:t>
      </w:r>
    </w:p>
    <w:bookmarkEnd w:id="23"/>
    <w:bookmarkStart w:name="z28" w:id="24"/>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9097,0 мың теңге сомасында;</w:t>
      </w:r>
    </w:p>
    <w:bookmarkEnd w:id="24"/>
    <w:bookmarkStart w:name="z29" w:id="25"/>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279,0 мың теңге сомасында;</w:t>
      </w:r>
    </w:p>
    <w:bookmarkEnd w:id="25"/>
    <w:bookmarkStart w:name="z30" w:id="26"/>
    <w:p>
      <w:pPr>
        <w:spacing w:after="0"/>
        <w:ind w:left="0"/>
        <w:jc w:val="both"/>
      </w:pPr>
      <w:r>
        <w:rPr>
          <w:rFonts w:ascii="Times New Roman"/>
          <w:b w:val="false"/>
          <w:i w:val="false"/>
          <w:color w:val="000000"/>
          <w:sz w:val="28"/>
        </w:rPr>
        <w:t>
      еңбек нарығын дамытуға 37935,0 мың теңге сомасында;</w:t>
      </w:r>
    </w:p>
    <w:bookmarkEnd w:id="26"/>
    <w:bookmarkStart w:name="z31" w:id="27"/>
    <w:p>
      <w:pPr>
        <w:spacing w:after="0"/>
        <w:ind w:left="0"/>
        <w:jc w:val="both"/>
      </w:pPr>
      <w:r>
        <w:rPr>
          <w:rFonts w:ascii="Times New Roman"/>
          <w:b w:val="false"/>
          <w:i w:val="false"/>
          <w:color w:val="000000"/>
          <w:sz w:val="28"/>
        </w:rPr>
        <w:t>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7746,2 мың теңге сомасында;</w:t>
      </w:r>
    </w:p>
    <w:bookmarkEnd w:id="27"/>
    <w:bookmarkStart w:name="z32" w:id="28"/>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bookmarkEnd w:id="28"/>
    <w:bookmarkStart w:name="z33" w:id="29"/>
    <w:p>
      <w:pPr>
        <w:spacing w:after="0"/>
        <w:ind w:left="0"/>
        <w:jc w:val="both"/>
      </w:pPr>
      <w:r>
        <w:rPr>
          <w:rFonts w:ascii="Times New Roman"/>
          <w:b w:val="false"/>
          <w:i w:val="false"/>
          <w:color w:val="000000"/>
          <w:sz w:val="28"/>
        </w:rPr>
        <w:t>
      жаңартылған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бағытттағы жергілікті бюджеттердің қаражаты есебінен шығыстары бойынша төленген сомаларын өтеуге 87385,0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"6. 2018 жылға арналған қала бюджетінде облыстық бюджеттен ағымдағы нысаналы трансферттер көлемі 1002914,1 мың теңге сомасында көзделгені ескерілсін, оның ішінде:</w:t>
      </w:r>
    </w:p>
    <w:bookmarkEnd w:id="31"/>
    <w:bookmarkStart w:name="z36" w:id="32"/>
    <w:p>
      <w:pPr>
        <w:spacing w:after="0"/>
        <w:ind w:left="0"/>
        <w:jc w:val="both"/>
      </w:pPr>
      <w:r>
        <w:rPr>
          <w:rFonts w:ascii="Times New Roman"/>
          <w:b w:val="false"/>
          <w:i w:val="false"/>
          <w:color w:val="000000"/>
          <w:sz w:val="28"/>
        </w:rPr>
        <w:t>
      "Арқалық қаласы әкімдігі білім бөлімінің Б.Майлин атындағы № 3 жалпы орта білім беретін мектебі" мемлекеттік мекемесінің ғимаратын күрделі жөндеуге 94757,5 мың теңге сомасында;</w:t>
      </w:r>
    </w:p>
    <w:bookmarkEnd w:id="32"/>
    <w:bookmarkStart w:name="z37" w:id="33"/>
    <w:p>
      <w:pPr>
        <w:spacing w:after="0"/>
        <w:ind w:left="0"/>
        <w:jc w:val="both"/>
      </w:pPr>
      <w:r>
        <w:rPr>
          <w:rFonts w:ascii="Times New Roman"/>
          <w:b w:val="false"/>
          <w:i w:val="false"/>
          <w:color w:val="000000"/>
          <w:sz w:val="28"/>
        </w:rPr>
        <w:t>
      сандық білім беру инфрақұрылымын құруға 17758,0 мың теңге сомасында;</w:t>
      </w:r>
    </w:p>
    <w:bookmarkEnd w:id="33"/>
    <w:bookmarkStart w:name="z38" w:id="34"/>
    <w:p>
      <w:pPr>
        <w:spacing w:after="0"/>
        <w:ind w:left="0"/>
        <w:jc w:val="both"/>
      </w:pPr>
      <w:r>
        <w:rPr>
          <w:rFonts w:ascii="Times New Roman"/>
          <w:b w:val="false"/>
          <w:i w:val="false"/>
          <w:color w:val="000000"/>
          <w:sz w:val="28"/>
        </w:rPr>
        <w:t>
      Арқалық қаласының 150 орынға арналған "Балдырған" балабақшасының мемлекеттік-жекешелік әріптестік есебінен мектепке дейінгі білім беру ұйымдарында мемлекеттік білім беру тапсырысын іске асыруға 39197,0 мың теңге сомасында;</w:t>
      </w:r>
    </w:p>
    <w:bookmarkEnd w:id="34"/>
    <w:bookmarkStart w:name="z39" w:id="35"/>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14154,0 мың теңге сомасында;</w:t>
      </w:r>
    </w:p>
    <w:bookmarkEnd w:id="35"/>
    <w:bookmarkStart w:name="z40" w:id="36"/>
    <w:p>
      <w:pPr>
        <w:spacing w:after="0"/>
        <w:ind w:left="0"/>
        <w:jc w:val="both"/>
      </w:pPr>
      <w:r>
        <w:rPr>
          <w:rFonts w:ascii="Times New Roman"/>
          <w:b w:val="false"/>
          <w:i w:val="false"/>
          <w:color w:val="000000"/>
          <w:sz w:val="28"/>
        </w:rPr>
        <w:t>
      Арқалық қаласы Горбачев көшесі, 34 мекен-жайы бойынша "Әйелдерге, жасөспірімдерге және балаларға арналған әлеуметтік бейімделу орталығы" мемлекеттік мекемесінің ғимаратын күрделі жөндеуге 21050,0 мың теңге сомасында;</w:t>
      </w:r>
    </w:p>
    <w:bookmarkEnd w:id="36"/>
    <w:bookmarkStart w:name="z41" w:id="37"/>
    <w:p>
      <w:pPr>
        <w:spacing w:after="0"/>
        <w:ind w:left="0"/>
        <w:jc w:val="both"/>
      </w:pPr>
      <w:r>
        <w:rPr>
          <w:rFonts w:ascii="Times New Roman"/>
          <w:b w:val="false"/>
          <w:i w:val="false"/>
          <w:color w:val="000000"/>
          <w:sz w:val="28"/>
        </w:rPr>
        <w:t>
      Арқалық қаласының көшелері мен автожолдарын орташа жөндеуге 159905,0 мың теңге сомасында;</w:t>
      </w:r>
    </w:p>
    <w:bookmarkEnd w:id="37"/>
    <w:bookmarkStart w:name="z42" w:id="38"/>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bookmarkEnd w:id="38"/>
    <w:bookmarkStart w:name="z43" w:id="39"/>
    <w:p>
      <w:pPr>
        <w:spacing w:after="0"/>
        <w:ind w:left="0"/>
        <w:jc w:val="both"/>
      </w:pPr>
      <w:r>
        <w:rPr>
          <w:rFonts w:ascii="Times New Roman"/>
          <w:b w:val="false"/>
          <w:i w:val="false"/>
          <w:color w:val="000000"/>
          <w:sz w:val="28"/>
        </w:rPr>
        <w:t>
      Арқалық қаласының көшелерін ағымдағы жөндеуге 63757,0 мың теңге сомасында;</w:t>
      </w:r>
    </w:p>
    <w:bookmarkEnd w:id="39"/>
    <w:bookmarkStart w:name="z44" w:id="40"/>
    <w:p>
      <w:pPr>
        <w:spacing w:after="0"/>
        <w:ind w:left="0"/>
        <w:jc w:val="both"/>
      </w:pPr>
      <w:r>
        <w:rPr>
          <w:rFonts w:ascii="Times New Roman"/>
          <w:b w:val="false"/>
          <w:i w:val="false"/>
          <w:color w:val="000000"/>
          <w:sz w:val="28"/>
        </w:rPr>
        <w:t>
      әкімшілік шекараларды белгілеу мен қазып салуға 1045,0 мың теңге сомасында;</w:t>
      </w:r>
    </w:p>
    <w:bookmarkEnd w:id="40"/>
    <w:bookmarkStart w:name="z45" w:id="41"/>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5306,0 мың теңге сомасында;</w:t>
      </w:r>
    </w:p>
    <w:bookmarkEnd w:id="41"/>
    <w:bookmarkStart w:name="z46" w:id="42"/>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4674,0 мың теңге сомасында;</w:t>
      </w:r>
    </w:p>
    <w:bookmarkEnd w:id="42"/>
    <w:bookmarkStart w:name="z47" w:id="43"/>
    <w:p>
      <w:pPr>
        <w:spacing w:after="0"/>
        <w:ind w:left="0"/>
        <w:jc w:val="both"/>
      </w:pPr>
      <w:r>
        <w:rPr>
          <w:rFonts w:ascii="Times New Roman"/>
          <w:b w:val="false"/>
          <w:i w:val="false"/>
          <w:color w:val="000000"/>
          <w:sz w:val="28"/>
        </w:rPr>
        <w:t>
      "Арқалық қаласы әкімдігі білім бөлімінің М. Әуезов атындағы № 5 жалпы орта білім беретін мектебі" мемлекеттік мекемесінің ғимаратын ағымдағы жөндеуге 3200,0 мың теңге сомасында;</w:t>
      </w:r>
    </w:p>
    <w:bookmarkEnd w:id="43"/>
    <w:bookmarkStart w:name="z48" w:id="44"/>
    <w:p>
      <w:pPr>
        <w:spacing w:after="0"/>
        <w:ind w:left="0"/>
        <w:jc w:val="both"/>
      </w:pPr>
      <w:r>
        <w:rPr>
          <w:rFonts w:ascii="Times New Roman"/>
          <w:b w:val="false"/>
          <w:i w:val="false"/>
          <w:color w:val="000000"/>
          <w:sz w:val="28"/>
        </w:rPr>
        <w:t>
      білім беру ұйымдарын жоғары жылдамдықты Интернетке қосу үшін 6155,7 мың теңге сомасында;</w:t>
      </w:r>
    </w:p>
    <w:bookmarkEnd w:id="44"/>
    <w:bookmarkStart w:name="z49" w:id="45"/>
    <w:p>
      <w:pPr>
        <w:spacing w:after="0"/>
        <w:ind w:left="0"/>
        <w:jc w:val="both"/>
      </w:pPr>
      <w:r>
        <w:rPr>
          <w:rFonts w:ascii="Times New Roman"/>
          <w:b w:val="false"/>
          <w:i w:val="false"/>
          <w:color w:val="000000"/>
          <w:sz w:val="28"/>
        </w:rPr>
        <w:t>
      жаңартылған мазмұндағы оқулықтарды сатып алуға 3661,0 мың теңге сомасында;</w:t>
      </w:r>
    </w:p>
    <w:bookmarkEnd w:id="45"/>
    <w:bookmarkStart w:name="z50" w:id="46"/>
    <w:p>
      <w:pPr>
        <w:spacing w:after="0"/>
        <w:ind w:left="0"/>
        <w:jc w:val="both"/>
      </w:pPr>
      <w:r>
        <w:rPr>
          <w:rFonts w:ascii="Times New Roman"/>
          <w:b w:val="false"/>
          <w:i w:val="false"/>
          <w:color w:val="000000"/>
          <w:sz w:val="28"/>
        </w:rPr>
        <w:t>
      мүйiздi iрi қара малының нодулярлы дерматитіне қарсы эпизоотияға қарсы іс-шаралар жүргізуге 3108,0 мың теңге сомасында;</w:t>
      </w:r>
    </w:p>
    <w:bookmarkEnd w:id="46"/>
    <w:bookmarkStart w:name="z51" w:id="47"/>
    <w:p>
      <w:pPr>
        <w:spacing w:after="0"/>
        <w:ind w:left="0"/>
        <w:jc w:val="both"/>
      </w:pPr>
      <w:r>
        <w:rPr>
          <w:rFonts w:ascii="Times New Roman"/>
          <w:b w:val="false"/>
          <w:i w:val="false"/>
          <w:color w:val="000000"/>
          <w:sz w:val="28"/>
        </w:rPr>
        <w:t>
      "Арқалық қаласы әкімдігі білім бөлімінің Ы. Алтынсарин атындағы жалпы орта білім беретін гимназиясы" мемлекеттік мекемесіне "Орта білім берудің үздік ұйымы" грантын беруге 22627,2 мың теңге сомасында;</w:t>
      </w:r>
    </w:p>
    <w:bookmarkEnd w:id="47"/>
    <w:bookmarkStart w:name="z52" w:id="48"/>
    <w:p>
      <w:pPr>
        <w:spacing w:after="0"/>
        <w:ind w:left="0"/>
        <w:jc w:val="both"/>
      </w:pPr>
      <w:r>
        <w:rPr>
          <w:rFonts w:ascii="Times New Roman"/>
          <w:b w:val="false"/>
          <w:i w:val="false"/>
          <w:color w:val="000000"/>
          <w:sz w:val="28"/>
        </w:rPr>
        <w:t>
      IТ сыныптарының қосымша білім беру педагогтарының жалақысына 521,0 мың теңге сомасында;</w:t>
      </w:r>
    </w:p>
    <w:bookmarkEnd w:id="48"/>
    <w:bookmarkStart w:name="z53" w:id="49"/>
    <w:p>
      <w:pPr>
        <w:spacing w:after="0"/>
        <w:ind w:left="0"/>
        <w:jc w:val="both"/>
      </w:pPr>
      <w:r>
        <w:rPr>
          <w:rFonts w:ascii="Times New Roman"/>
          <w:b w:val="false"/>
          <w:i w:val="false"/>
          <w:color w:val="000000"/>
          <w:sz w:val="28"/>
        </w:rPr>
        <w:t>
      білім беру ұйымдарының коммуналдық қызметтеріне ақы төлеуге 29351,9 мың теңге сомасында;</w:t>
      </w:r>
    </w:p>
    <w:bookmarkEnd w:id="49"/>
    <w:bookmarkStart w:name="z54" w:id="50"/>
    <w:p>
      <w:pPr>
        <w:spacing w:after="0"/>
        <w:ind w:left="0"/>
        <w:jc w:val="both"/>
      </w:pPr>
      <w:r>
        <w:rPr>
          <w:rFonts w:ascii="Times New Roman"/>
          <w:b w:val="false"/>
          <w:i w:val="false"/>
          <w:color w:val="000000"/>
          <w:sz w:val="28"/>
        </w:rPr>
        <w:t>
      білім беру жұмыскерлерінің жалақысын төлеуге 140000,0 мың теңге сомасында;</w:t>
      </w:r>
    </w:p>
    <w:bookmarkEnd w:id="50"/>
    <w:bookmarkStart w:name="z55" w:id="51"/>
    <w:p>
      <w:pPr>
        <w:spacing w:after="0"/>
        <w:ind w:left="0"/>
        <w:jc w:val="both"/>
      </w:pPr>
      <w:r>
        <w:rPr>
          <w:rFonts w:ascii="Times New Roman"/>
          <w:b w:val="false"/>
          <w:i w:val="false"/>
          <w:color w:val="000000"/>
          <w:sz w:val="28"/>
        </w:rPr>
        <w:t>
      "Арқалық қаласы әкімдігі білім бөлімінің Б. Майлин атындағы № 3 жалпы орта білім беретін мектебі" мемлекеттік мекемесінің материалдық-техникалық базасын нығайтуға 17330,0 мың теңге сомасында;</w:t>
      </w:r>
    </w:p>
    <w:bookmarkEnd w:id="51"/>
    <w:bookmarkStart w:name="z56" w:id="52"/>
    <w:p>
      <w:pPr>
        <w:spacing w:after="0"/>
        <w:ind w:left="0"/>
        <w:jc w:val="both"/>
      </w:pPr>
      <w:r>
        <w:rPr>
          <w:rFonts w:ascii="Times New Roman"/>
          <w:b w:val="false"/>
          <w:i w:val="false"/>
          <w:color w:val="000000"/>
          <w:sz w:val="28"/>
        </w:rPr>
        <w:t>
      балабақшаларға электрондық кезек енгізуге 4470,0 мың теңге сомасында;</w:t>
      </w:r>
    </w:p>
    <w:bookmarkEnd w:id="52"/>
    <w:bookmarkStart w:name="z57" w:id="53"/>
    <w:p>
      <w:pPr>
        <w:spacing w:after="0"/>
        <w:ind w:left="0"/>
        <w:jc w:val="both"/>
      </w:pPr>
      <w:r>
        <w:rPr>
          <w:rFonts w:ascii="Times New Roman"/>
          <w:b w:val="false"/>
          <w:i w:val="false"/>
          <w:color w:val="000000"/>
          <w:sz w:val="28"/>
        </w:rPr>
        <w:t>
      Қостанай облысы Арқалық қаласы әкімдігінің "Арқалық жылу - энергетикалық компаниясы" мемлекеттік коммуналдық кәсіпорны үшін мазутқа 210885,8 мың теңге сомасында.";</w:t>
      </w:r>
    </w:p>
    <w:bookmarkEnd w:id="53"/>
    <w:bookmarkStart w:name="z58" w:id="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6-1-тармағы</w:t>
      </w:r>
      <w:r>
        <w:rPr>
          <w:rFonts w:ascii="Times New Roman"/>
          <w:b w:val="false"/>
          <w:i w:val="false"/>
          <w:color w:val="000000"/>
          <w:sz w:val="28"/>
        </w:rPr>
        <w:t xml:space="preserve"> жаңа редакцияда жазылсын:</w:t>
      </w:r>
    </w:p>
    <w:bookmarkEnd w:id="54"/>
    <w:bookmarkStart w:name="z59" w:id="55"/>
    <w:p>
      <w:pPr>
        <w:spacing w:after="0"/>
        <w:ind w:left="0"/>
        <w:jc w:val="both"/>
      </w:pPr>
      <w:r>
        <w:rPr>
          <w:rFonts w:ascii="Times New Roman"/>
          <w:b w:val="false"/>
          <w:i w:val="false"/>
          <w:color w:val="000000"/>
          <w:sz w:val="28"/>
        </w:rPr>
        <w:t>
      "6-1. 2018 жылға арналған қалалық бюджетте облыстық бюджеттен нысаналы даму трансферттерінің көлемі 37224,0 мың теңге сомасында көзделгені ескерілсін, соның ішінде:</w:t>
      </w:r>
    </w:p>
    <w:bookmarkEnd w:id="55"/>
    <w:bookmarkStart w:name="z60" w:id="56"/>
    <w:p>
      <w:pPr>
        <w:spacing w:after="0"/>
        <w:ind w:left="0"/>
        <w:jc w:val="both"/>
      </w:pPr>
      <w:r>
        <w:rPr>
          <w:rFonts w:ascii="Times New Roman"/>
          <w:b w:val="false"/>
          <w:i w:val="false"/>
          <w:color w:val="000000"/>
          <w:sz w:val="28"/>
        </w:rPr>
        <w:t>
      Арқалық қаласы Восточный ауылында су құбырлары желілерінің құрылысына 1000,0 мың теңге сомасында;</w:t>
      </w:r>
    </w:p>
    <w:bookmarkEnd w:id="56"/>
    <w:bookmarkStart w:name="z61" w:id="57"/>
    <w:p>
      <w:pPr>
        <w:spacing w:after="0"/>
        <w:ind w:left="0"/>
        <w:jc w:val="both"/>
      </w:pPr>
      <w:r>
        <w:rPr>
          <w:rFonts w:ascii="Times New Roman"/>
          <w:b w:val="false"/>
          <w:i w:val="false"/>
          <w:color w:val="000000"/>
          <w:sz w:val="28"/>
        </w:rPr>
        <w:t>
      Арқалық қаласы Целинный ауылы аумағында Терісаққан өзенінің жағалауын бекіту бойынша құрылысына 30967,0 мың теңге сомасында;</w:t>
      </w:r>
    </w:p>
    <w:bookmarkEnd w:id="57"/>
    <w:bookmarkStart w:name="z62" w:id="58"/>
    <w:p>
      <w:pPr>
        <w:spacing w:after="0"/>
        <w:ind w:left="0"/>
        <w:jc w:val="both"/>
      </w:pPr>
      <w:r>
        <w:rPr>
          <w:rFonts w:ascii="Times New Roman"/>
          <w:b w:val="false"/>
          <w:i w:val="false"/>
          <w:color w:val="000000"/>
          <w:sz w:val="28"/>
        </w:rPr>
        <w:t>
      "Қазақстан Республикасы ішкі істер Министрлігі Қостанай облысы ішкі істер Департаментінің Арқалық қаласының ішкі істер басқармасы" мемлекеттік мекемесінің Жедел басқару орталығына гаражды реконструкциялауға 5250,0 мың теңге сомасында;</w:t>
      </w:r>
    </w:p>
    <w:bookmarkEnd w:id="58"/>
    <w:bookmarkStart w:name="z63" w:id="59"/>
    <w:p>
      <w:pPr>
        <w:spacing w:after="0"/>
        <w:ind w:left="0"/>
        <w:jc w:val="both"/>
      </w:pPr>
      <w:r>
        <w:rPr>
          <w:rFonts w:ascii="Times New Roman"/>
          <w:b w:val="false"/>
          <w:i w:val="false"/>
          <w:color w:val="000000"/>
          <w:sz w:val="28"/>
        </w:rPr>
        <w:t>
      Қостанай облысы Арқалық қаласындағы қуаттылығы 2,5 мегаватт болатын № 2 станциясындағы турбоагрегатын ауыстыру бөлігінде Арқалық жылу электр орталығын реконструкциялауға 7,0 мың теңге сомасында.";</w:t>
      </w:r>
    </w:p>
    <w:bookmarkEnd w:id="59"/>
    <w:bookmarkStart w:name="z64" w:id="6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60"/>
    <w:bookmarkStart w:name="z65" w:id="6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Воронова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bookmarkStart w:name="z68" w:id="62"/>
    <w:p>
      <w:pPr>
        <w:spacing w:after="0"/>
        <w:ind w:left="0"/>
        <w:jc w:val="both"/>
      </w:pPr>
      <w:r>
        <w:rPr>
          <w:rFonts w:ascii="Times New Roman"/>
          <w:b w:val="false"/>
          <w:i w:val="false"/>
          <w:color w:val="000000"/>
          <w:sz w:val="28"/>
        </w:rPr>
        <w:t>
      "КЕЛІСІЛДІ"</w:t>
      </w:r>
    </w:p>
    <w:bookmarkEnd w:id="62"/>
    <w:bookmarkStart w:name="z69" w:id="63"/>
    <w:p>
      <w:pPr>
        <w:spacing w:after="0"/>
        <w:ind w:left="0"/>
        <w:jc w:val="both"/>
      </w:pPr>
      <w:r>
        <w:rPr>
          <w:rFonts w:ascii="Times New Roman"/>
          <w:b w:val="false"/>
          <w:i w:val="false"/>
          <w:color w:val="000000"/>
          <w:sz w:val="28"/>
        </w:rPr>
        <w:t>
      "Арқалық қаласы әкімдігінің экономика</w:t>
      </w:r>
    </w:p>
    <w:bookmarkEnd w:id="63"/>
    <w:bookmarkStart w:name="z70" w:id="64"/>
    <w:p>
      <w:pPr>
        <w:spacing w:after="0"/>
        <w:ind w:left="0"/>
        <w:jc w:val="both"/>
      </w:pPr>
      <w:r>
        <w:rPr>
          <w:rFonts w:ascii="Times New Roman"/>
          <w:b w:val="false"/>
          <w:i w:val="false"/>
          <w:color w:val="000000"/>
          <w:sz w:val="28"/>
        </w:rPr>
        <w:t>
      және бюджеттік жоспарлау бөлімі"</w:t>
      </w:r>
    </w:p>
    <w:bookmarkEnd w:id="64"/>
    <w:bookmarkStart w:name="z71" w:id="65"/>
    <w:p>
      <w:pPr>
        <w:spacing w:after="0"/>
        <w:ind w:left="0"/>
        <w:jc w:val="both"/>
      </w:pPr>
      <w:r>
        <w:rPr>
          <w:rFonts w:ascii="Times New Roman"/>
          <w:b w:val="false"/>
          <w:i w:val="false"/>
          <w:color w:val="000000"/>
          <w:sz w:val="28"/>
        </w:rPr>
        <w:t>
      мемлекеттік мекемесінің басшысы</w:t>
      </w:r>
    </w:p>
    <w:bookmarkEnd w:id="65"/>
    <w:bookmarkStart w:name="z72" w:id="66"/>
    <w:p>
      <w:pPr>
        <w:spacing w:after="0"/>
        <w:ind w:left="0"/>
        <w:jc w:val="both"/>
      </w:pPr>
      <w:r>
        <w:rPr>
          <w:rFonts w:ascii="Times New Roman"/>
          <w:b w:val="false"/>
          <w:i w:val="false"/>
          <w:color w:val="000000"/>
          <w:sz w:val="28"/>
        </w:rPr>
        <w:t>
      ______________________ Н. Гайдаренко</w:t>
      </w:r>
    </w:p>
    <w:bookmarkEnd w:id="66"/>
    <w:bookmarkStart w:name="z73" w:id="67"/>
    <w:p>
      <w:pPr>
        <w:spacing w:after="0"/>
        <w:ind w:left="0"/>
        <w:jc w:val="both"/>
      </w:pPr>
      <w:r>
        <w:rPr>
          <w:rFonts w:ascii="Times New Roman"/>
          <w:b w:val="false"/>
          <w:i w:val="false"/>
          <w:color w:val="000000"/>
          <w:sz w:val="28"/>
        </w:rPr>
        <w:t>
      2018 жыл 12 желтоқсан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желтоқсандағы</w:t>
            </w:r>
            <w:r>
              <w:br/>
            </w:r>
            <w:r>
              <w:rPr>
                <w:rFonts w:ascii="Times New Roman"/>
                <w:b w:val="false"/>
                <w:i w:val="false"/>
                <w:color w:val="000000"/>
                <w:sz w:val="20"/>
              </w:rPr>
              <w:t>№ 218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w:t>
            </w:r>
            <w:r>
              <w:br/>
            </w:r>
            <w:r>
              <w:rPr>
                <w:rFonts w:ascii="Times New Roman"/>
                <w:b w:val="false"/>
                <w:i w:val="false"/>
                <w:color w:val="000000"/>
                <w:sz w:val="20"/>
              </w:rPr>
              <w:t>1-қосымша</w:t>
            </w:r>
          </w:p>
        </w:tc>
      </w:tr>
    </w:tbl>
    <w:bookmarkStart w:name="z76" w:id="68"/>
    <w:p>
      <w:pPr>
        <w:spacing w:after="0"/>
        <w:ind w:left="0"/>
        <w:jc w:val="left"/>
      </w:pPr>
      <w:r>
        <w:rPr>
          <w:rFonts w:ascii="Times New Roman"/>
          <w:b/>
          <w:i w:val="false"/>
          <w:color w:val="000000"/>
        </w:rPr>
        <w:t xml:space="preserve"> Арқалық қаласының 2018 жылға арналған бюджетi</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3708891,3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желтоқсандағы</w:t>
            </w:r>
            <w:r>
              <w:br/>
            </w:r>
            <w:r>
              <w:rPr>
                <w:rFonts w:ascii="Times New Roman"/>
                <w:b w:val="false"/>
                <w:i w:val="false"/>
                <w:color w:val="000000"/>
                <w:sz w:val="20"/>
              </w:rPr>
              <w:t>№ 218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w:t>
            </w:r>
            <w:r>
              <w:br/>
            </w:r>
            <w:r>
              <w:rPr>
                <w:rFonts w:ascii="Times New Roman"/>
                <w:b w:val="false"/>
                <w:i w:val="false"/>
                <w:color w:val="000000"/>
                <w:sz w:val="20"/>
              </w:rPr>
              <w:t>2-қосымша</w:t>
            </w:r>
          </w:p>
        </w:tc>
      </w:tr>
    </w:tbl>
    <w:bookmarkStart w:name="z79" w:id="69"/>
    <w:p>
      <w:pPr>
        <w:spacing w:after="0"/>
        <w:ind w:left="0"/>
        <w:jc w:val="left"/>
      </w:pPr>
      <w:r>
        <w:rPr>
          <w:rFonts w:ascii="Times New Roman"/>
          <w:b/>
          <w:i w:val="false"/>
          <w:color w:val="000000"/>
        </w:rPr>
        <w:t xml:space="preserve"> Арқалық қаласының 2019 жылға арналған бюджетi</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