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b7e1" w14:textId="724b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2018 жылғы 23 қарашадағы № 472 қаулысы. Қостанай облысының Әділет департаментінде 2018 жылғы 27 қарашада № 8132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пробация қызметінің есебінде тұрған адамдарды жұмысқа орналастыру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жұмыспен қамту және әлеуметтік бағдарламалар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қала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Күзенбаев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"23" қарашадағы</w:t>
            </w:r>
            <w:r>
              <w:br/>
            </w:r>
            <w:r>
              <w:rPr>
                <w:rFonts w:ascii="Times New Roman"/>
                <w:b w:val="false"/>
                <w:i w:val="false"/>
                <w:color w:val="000000"/>
                <w:sz w:val="20"/>
              </w:rPr>
              <w:t>№ 472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2019 жылға арналған пробация қызметінің есебінде тұрған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пайыздық көрсетілімде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"Агроинтерқұс"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