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e1e" w14:textId="c51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142 "Арқалық қаласының 2018 - 2020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13 ақпандағы № 154 шешімі. Қостанай облысының Әділет департаментінде 2018 жылғы 22 ақпанда № 7527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2018-2020 жылдарға арналған бюджеті туралы" шешіміне (Нормативтік құқықтық актілерді мемлекеттік тіркеу тізілімінде № 7461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5291753,8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1817990,0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213635,0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3215923,8 мың тенге, оның ішінде субвенциялардың көлемі – 2279684,0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5366420,9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- 18038,0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- 145662,0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52956,9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- 52956,9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145662,0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74667,1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 бюджетінде облыстық бюджеттен ағымдағы нысаналы трансферттер көлемі 777070,8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Б. Майлин атындағы № 3 жалпы орта білім беретін мектебі" мемлекеттік мекемесінің ғимаратын күрделі жөндеуге 111666,0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17758,0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"Балдырған" балабақшасының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19021,0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Горбачев көшесі, 34 мекен-жайы бойынша "Әйелдерге, жасөспірімдерге және балаларға арналған әлеуметтік бейімделу орталығы" мемлекеттік мекемесінің ғимаратын күрделі жөндеуге 21050,0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299905,0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ағымдағы жөндеуге 63757,0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белгілеу мен қазып салуға 1914,0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5306,0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 үйлерді бұзуға 106283,8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қоқыс орындарын жоюға 80000,0 мың теңге сомасында.";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қаржы бөлімі"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Мұхамбетжанова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ақпан 2018 жыл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экономика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Гайдаренко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ақпан 2018 жыл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