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5c17" w14:textId="7475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15 желтоқсандағы № 187 "Рудный қаласының 2018-2020 жылдарға арналған қалалық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2018 жылғы 23 тамыздағы № 288 шешімі. Қостанай облысының Әділет департаментінде 2018 жылғы 27 тамызда № 8018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2018-2020 жылдарға арналған қалалық бюджеті туралы" шешіміне (Нормативтік құқықтық актілерді мемлекеттік тіркеу тізілімінде 7445 нөмірімен тіркелген, 2018 жылғы 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15364588,3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12341382,0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35553,0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1453686,0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1533967,3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16034023,9 мың теңге;";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 жылға арналған Рудный қаласының жергілікті атқарушы органының резерв мөлшері 135176,5 мың теңге сомасында бекітілсін.";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 әкімдігінің "Рудный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экономика және бюджеттік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 мекемесі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С. Пловайко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2018 жылға арналған қалалық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1533967,3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 кіреді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686769,1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