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ebef" w14:textId="434e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 қыркүйектегі № 371 "Мемлекеттік көрсетілетін қызмет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24 желтоқсандағы № 565 қаулысы. Қостанай облысының Әділет департаментінде 2018 жылғы 29 желтоқсанда № 8225 болып тіркелді. Күші жойылды - Қостанай облысы әкімдігінің 2020 жылғы 29 қаңтардағы № 36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29.01.2020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"Мемлекеттік көрсетілетін қызмет регламенттерін бекіту туралы" 2015 жылғы 2 қыркүйектегі </w:t>
      </w:r>
      <w:r>
        <w:rPr>
          <w:rFonts w:ascii="Times New Roman"/>
          <w:b w:val="false"/>
          <w:i w:val="false"/>
          <w:color w:val="000000"/>
          <w:sz w:val="28"/>
        </w:rPr>
        <w:t>№ 371</w:t>
      </w:r>
      <w:r>
        <w:rPr>
          <w:rFonts w:ascii="Times New Roman"/>
          <w:b w:val="false"/>
          <w:i w:val="false"/>
          <w:color w:val="000000"/>
          <w:sz w:val="28"/>
        </w:rPr>
        <w:t xml:space="preserve"> қаулысына (2015 жылғы 21 қазанда "Қостанай таңы" газетінде жарияланған, Нормативтік құқықтық актілерді мемлекеттік тіркеу тізілімінде № 5919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"Үздік педагог" атағын беру конкурсына қатысу үшін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565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 қыркүйектегі</w:t>
            </w:r>
            <w:r>
              <w:br/>
            </w:r>
            <w:r>
              <w:rPr>
                <w:rFonts w:ascii="Times New Roman"/>
                <w:b w:val="false"/>
                <w:i w:val="false"/>
                <w:color w:val="000000"/>
                <w:sz w:val="20"/>
              </w:rPr>
              <w:t>№ 371 қаулысымен бекітілген</w:t>
            </w:r>
          </w:p>
        </w:tc>
      </w:tr>
    </w:tbl>
    <w:bookmarkStart w:name="z16" w:id="10"/>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көрсетілетін қызмет регламенті</w:t>
      </w:r>
    </w:p>
    <w:bookmarkEnd w:id="10"/>
    <w:bookmarkStart w:name="z17" w:id="11"/>
    <w:p>
      <w:pPr>
        <w:spacing w:after="0"/>
        <w:ind w:left="0"/>
        <w:jc w:val="left"/>
      </w:pPr>
      <w:r>
        <w:rPr>
          <w:rFonts w:ascii="Times New Roman"/>
          <w:b/>
          <w:i w:val="false"/>
          <w:color w:val="000000"/>
        </w:rPr>
        <w:t xml:space="preserve"> 1. Жалпы ережелер</w:t>
      </w:r>
    </w:p>
    <w:bookmarkEnd w:id="11"/>
    <w:bookmarkStart w:name="z18" w:id="12"/>
    <w:p>
      <w:pPr>
        <w:spacing w:after="0"/>
        <w:ind w:left="0"/>
        <w:jc w:val="both"/>
      </w:pPr>
      <w:r>
        <w:rPr>
          <w:rFonts w:ascii="Times New Roman"/>
          <w:b w:val="false"/>
          <w:i w:val="false"/>
          <w:color w:val="000000"/>
          <w:sz w:val="28"/>
        </w:rPr>
        <w:t>
      1. "Үздік педагог" атағын беру конкурсына қатысу үшін құжаттар қабылдау" мемлекеттік көрсетілетін қызметін (бұдан әрі – мемлекеттік көрсетілетін қызмет) облыстық маңызы бар аудандар мен қалалардың жергілікті атқарушы органдары "Қостанай облысы әкімдігінің білім басқармасы" мемлекеттік мекемесі (бұдан әрі – Басқарма) және облыстық маңызы бар қала және аудан әкімдіктерінің білім бөлімдері (бұдан әрі – бөлім) (бұдан әрі – көрсетілетін қызметті беруші) көрсетеді.</w:t>
      </w:r>
    </w:p>
    <w:bookmarkEnd w:id="12"/>
    <w:bookmarkStart w:name="z19" w:id="13"/>
    <w:p>
      <w:pPr>
        <w:spacing w:after="0"/>
        <w:ind w:left="0"/>
        <w:jc w:val="both"/>
      </w:pPr>
      <w:r>
        <w:rPr>
          <w:rFonts w:ascii="Times New Roman"/>
          <w:b w:val="false"/>
          <w:i w:val="false"/>
          <w:color w:val="000000"/>
          <w:sz w:val="28"/>
        </w:rPr>
        <w:t>
      Құжаттарды қабылдау және мемлекеттік қызмет көрсетудің нәтижелерін беру көрсетілетін қызметті берушінің кеңсесі арқылы жүзеге асырылады.</w:t>
      </w:r>
    </w:p>
    <w:bookmarkEnd w:id="13"/>
    <w:bookmarkStart w:name="z20" w:id="14"/>
    <w:p>
      <w:pPr>
        <w:spacing w:after="0"/>
        <w:ind w:left="0"/>
        <w:jc w:val="both"/>
      </w:pPr>
      <w:r>
        <w:rPr>
          <w:rFonts w:ascii="Times New Roman"/>
          <w:b w:val="false"/>
          <w:i w:val="false"/>
          <w:color w:val="000000"/>
          <w:sz w:val="28"/>
        </w:rPr>
        <w:t>
      2. Мемлекеттік қызмет көрсету нысаны: қағаз жүзінде.</w:t>
      </w:r>
    </w:p>
    <w:bookmarkEnd w:id="14"/>
    <w:bookmarkStart w:name="z21" w:id="15"/>
    <w:p>
      <w:pPr>
        <w:spacing w:after="0"/>
        <w:ind w:left="0"/>
        <w:jc w:val="both"/>
      </w:pPr>
      <w:r>
        <w:rPr>
          <w:rFonts w:ascii="Times New Roman"/>
          <w:b w:val="false"/>
          <w:i w:val="false"/>
          <w:color w:val="000000"/>
          <w:sz w:val="28"/>
        </w:rPr>
        <w:t xml:space="preserve">
      3. Мемлекеттік көрсетілетін қызметтің нәтижесі "Үздік педагог" атағын беру конкурсына қатысу үшін құжаттарды қабылдау туралы еркін нысандағы қолхат, не Қазақстан Республикасы Білім және ғылым министрінің 2015 жылғы 8 cәуірдегі </w:t>
      </w:r>
      <w:r>
        <w:rPr>
          <w:rFonts w:ascii="Times New Roman"/>
          <w:b w:val="false"/>
          <w:i w:val="false"/>
          <w:color w:val="000000"/>
          <w:sz w:val="28"/>
        </w:rPr>
        <w:t>№ 173</w:t>
      </w:r>
      <w:r>
        <w:rPr>
          <w:rFonts w:ascii="Times New Roman"/>
          <w:b w:val="false"/>
          <w:i w:val="false"/>
          <w:color w:val="000000"/>
          <w:sz w:val="28"/>
        </w:rPr>
        <w:t xml:space="preserve">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бұйрығымен (Нормативтік құқықтық актілерді мемлекеттік тіркеу тізілімінде № 11058 болып тіркелген) бекітілген "Үздік педагог" атағын беру конкурсына қатысу үшін құжаттар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 болып табылады.</w:t>
      </w:r>
    </w:p>
    <w:bookmarkEnd w:id="15"/>
    <w:bookmarkStart w:name="z22" w:id="16"/>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End w:id="16"/>
    <w:bookmarkStart w:name="z23"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4" w:id="18"/>
    <w:p>
      <w:pPr>
        <w:spacing w:after="0"/>
        <w:ind w:left="0"/>
        <w:jc w:val="both"/>
      </w:pPr>
      <w:r>
        <w:rPr>
          <w:rFonts w:ascii="Times New Roman"/>
          <w:b w:val="false"/>
          <w:i w:val="false"/>
          <w:color w:val="000000"/>
          <w:sz w:val="28"/>
        </w:rPr>
        <w:t xml:space="preserve">
      4. Мемлекеттiк қызмет көрсету бойынша рәсiмдi (іс-қимылды) бастауға негiздеме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өтінімді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қабылдау болып табылады.</w:t>
      </w:r>
    </w:p>
    <w:bookmarkEnd w:id="18"/>
    <w:bookmarkStart w:name="z25" w:id="19"/>
    <w:p>
      <w:pPr>
        <w:spacing w:after="0"/>
        <w:ind w:left="0"/>
        <w:jc w:val="both"/>
      </w:pPr>
      <w:r>
        <w:rPr>
          <w:rFonts w:ascii="Times New Roman"/>
          <w:b w:val="false"/>
          <w:i w:val="false"/>
          <w:color w:val="000000"/>
          <w:sz w:val="28"/>
        </w:rPr>
        <w:t>
      5. Мемлекеттік қызметті көрсету процесінің құрамына кіретін әрбiр рәсімнің (іс-қимылдың) мазмұны, оның орындалу ұзақтығы:</w:t>
      </w:r>
    </w:p>
    <w:bookmarkEnd w:id="19"/>
    <w:bookmarkStart w:name="z26" w:id="20"/>
    <w:p>
      <w:pPr>
        <w:spacing w:after="0"/>
        <w:ind w:left="0"/>
        <w:jc w:val="both"/>
      </w:pPr>
      <w:r>
        <w:rPr>
          <w:rFonts w:ascii="Times New Roman"/>
          <w:b w:val="false"/>
          <w:i w:val="false"/>
          <w:color w:val="000000"/>
          <w:sz w:val="28"/>
        </w:rPr>
        <w:t>
      I кезең – білім беру ұйымдарының педагог қызметкерлері бөлімге құжаттарды тапсырған кезде – жыл сайын сәуірде;</w:t>
      </w:r>
    </w:p>
    <w:bookmarkEnd w:id="20"/>
    <w:bookmarkStart w:name="z27" w:id="21"/>
    <w:p>
      <w:pPr>
        <w:spacing w:after="0"/>
        <w:ind w:left="0"/>
        <w:jc w:val="both"/>
      </w:pPr>
      <w:r>
        <w:rPr>
          <w:rFonts w:ascii="Times New Roman"/>
          <w:b w:val="false"/>
          <w:i w:val="false"/>
          <w:color w:val="000000"/>
          <w:sz w:val="28"/>
        </w:rPr>
        <w:t>
      1) бөлімнің кеңсе қызметкері құжаттар топтамасын қабылдайды, оны тіркеуді жүзеге асырады, бөлім басшысына береді, 2 (екі) минут.</w:t>
      </w:r>
    </w:p>
    <w:bookmarkEnd w:id="21"/>
    <w:bookmarkStart w:name="z28" w:id="22"/>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қолдану мерзімі өткен құжаттарды ұсынған жағдайда, көрсетілетін қызметті беруші ерікті нысан түрінде құжаттарды қабылдаудан бас тарту туралы қолхат береді.</w:t>
      </w:r>
    </w:p>
    <w:bookmarkEnd w:id="22"/>
    <w:bookmarkStart w:name="z29" w:id="23"/>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23"/>
    <w:bookmarkStart w:name="z30" w:id="24"/>
    <w:p>
      <w:pPr>
        <w:spacing w:after="0"/>
        <w:ind w:left="0"/>
        <w:jc w:val="both"/>
      </w:pPr>
      <w:r>
        <w:rPr>
          <w:rFonts w:ascii="Times New Roman"/>
          <w:b w:val="false"/>
          <w:i w:val="false"/>
          <w:color w:val="000000"/>
          <w:sz w:val="28"/>
        </w:rPr>
        <w:t>
      2) бөлім басшысы тиісті бұрыштама қояды, бөлімнің жауапты орындаушысына береді, 2 (екі) минут.</w:t>
      </w:r>
    </w:p>
    <w:bookmarkEnd w:id="24"/>
    <w:bookmarkStart w:name="z31" w:id="25"/>
    <w:p>
      <w:pPr>
        <w:spacing w:after="0"/>
        <w:ind w:left="0"/>
        <w:jc w:val="both"/>
      </w:pPr>
      <w:r>
        <w:rPr>
          <w:rFonts w:ascii="Times New Roman"/>
          <w:b w:val="false"/>
          <w:i w:val="false"/>
          <w:color w:val="000000"/>
          <w:sz w:val="28"/>
        </w:rPr>
        <w:t>
      Рәсімнің (іс-қимылдың) нәтижесі – бөлім басшысының бұрыштамасы;</w:t>
      </w:r>
    </w:p>
    <w:bookmarkEnd w:id="25"/>
    <w:bookmarkStart w:name="z32" w:id="26"/>
    <w:p>
      <w:pPr>
        <w:spacing w:after="0"/>
        <w:ind w:left="0"/>
        <w:jc w:val="both"/>
      </w:pPr>
      <w:r>
        <w:rPr>
          <w:rFonts w:ascii="Times New Roman"/>
          <w:b w:val="false"/>
          <w:i w:val="false"/>
          <w:color w:val="000000"/>
          <w:sz w:val="28"/>
        </w:rPr>
        <w:t>
      3) бөлімнің жауапты орындаушысы құжаттар топтамасын қарайды, конкурс қатысушысына берілген ұсыным (бұдан әрі – бөлімнің ұсынымы) жобасын және мемлекеттік көрсетілетін қызметтің нәтижесін дайындайды, бөлім басшысына береді, 2 (екі) минут.</w:t>
      </w:r>
    </w:p>
    <w:bookmarkEnd w:id="26"/>
    <w:bookmarkStart w:name="z33" w:id="27"/>
    <w:p>
      <w:pPr>
        <w:spacing w:after="0"/>
        <w:ind w:left="0"/>
        <w:jc w:val="both"/>
      </w:pPr>
      <w:r>
        <w:rPr>
          <w:rFonts w:ascii="Times New Roman"/>
          <w:b w:val="false"/>
          <w:i w:val="false"/>
          <w:color w:val="000000"/>
          <w:sz w:val="28"/>
        </w:rPr>
        <w:t>
      Рәсімнің (іс-қимылдың) нәтижесі – бөлімнің ұсыным жобасы;</w:t>
      </w:r>
    </w:p>
    <w:bookmarkEnd w:id="27"/>
    <w:bookmarkStart w:name="z34" w:id="28"/>
    <w:p>
      <w:pPr>
        <w:spacing w:after="0"/>
        <w:ind w:left="0"/>
        <w:jc w:val="both"/>
      </w:pPr>
      <w:r>
        <w:rPr>
          <w:rFonts w:ascii="Times New Roman"/>
          <w:b w:val="false"/>
          <w:i w:val="false"/>
          <w:color w:val="000000"/>
          <w:sz w:val="28"/>
        </w:rPr>
        <w:t>
      4) бөлім басшысы бөлімнің ұсыным жобасына және мемлекеттік көрсетілетін қызметтің нәтижесіне қол қояды, бөлімнің кеңсе қызметкеріне береді, 2 (екі) минут.</w:t>
      </w:r>
    </w:p>
    <w:bookmarkEnd w:id="28"/>
    <w:bookmarkStart w:name="z35" w:id="29"/>
    <w:p>
      <w:pPr>
        <w:spacing w:after="0"/>
        <w:ind w:left="0"/>
        <w:jc w:val="both"/>
      </w:pPr>
      <w:r>
        <w:rPr>
          <w:rFonts w:ascii="Times New Roman"/>
          <w:b w:val="false"/>
          <w:i w:val="false"/>
          <w:color w:val="000000"/>
          <w:sz w:val="28"/>
        </w:rPr>
        <w:t>
      Рәсімнің (іс-қимылдың) нәтижесі – қол қойылған бөлімнің ұсынымы;</w:t>
      </w:r>
    </w:p>
    <w:bookmarkEnd w:id="29"/>
    <w:bookmarkStart w:name="z36" w:id="30"/>
    <w:p>
      <w:pPr>
        <w:spacing w:after="0"/>
        <w:ind w:left="0"/>
        <w:jc w:val="both"/>
      </w:pPr>
      <w:r>
        <w:rPr>
          <w:rFonts w:ascii="Times New Roman"/>
          <w:b w:val="false"/>
          <w:i w:val="false"/>
          <w:color w:val="000000"/>
          <w:sz w:val="28"/>
        </w:rPr>
        <w:t>
      5) бөлімнің кеңсе қызметкері бөлімнің ұсынымын және құжаттар топтамасын Басқармаға жібереді, көрсетілетін қызметті алушыға мемлекеттік көрсетілетін қызметтің нәтижесін береді, 2 (екі) минут.</w:t>
      </w:r>
    </w:p>
    <w:bookmarkEnd w:id="30"/>
    <w:bookmarkStart w:name="z37" w:id="31"/>
    <w:p>
      <w:pPr>
        <w:spacing w:after="0"/>
        <w:ind w:left="0"/>
        <w:jc w:val="both"/>
      </w:pPr>
      <w:r>
        <w:rPr>
          <w:rFonts w:ascii="Times New Roman"/>
          <w:b w:val="false"/>
          <w:i w:val="false"/>
          <w:color w:val="000000"/>
          <w:sz w:val="28"/>
        </w:rPr>
        <w:t>
      Рәсімнің (іс-қимылдың) нәтижесі – Басқарма кеңсесіне жіберілген бөлімнің ұсынымы және құжаттар топтамасы;</w:t>
      </w:r>
    </w:p>
    <w:bookmarkEnd w:id="31"/>
    <w:bookmarkStart w:name="z38" w:id="32"/>
    <w:p>
      <w:pPr>
        <w:spacing w:after="0"/>
        <w:ind w:left="0"/>
        <w:jc w:val="both"/>
      </w:pPr>
      <w:r>
        <w:rPr>
          <w:rFonts w:ascii="Times New Roman"/>
          <w:b w:val="false"/>
          <w:i w:val="false"/>
          <w:color w:val="000000"/>
          <w:sz w:val="28"/>
        </w:rPr>
        <w:t>
      II кезең – білім бөлімінің өкілдері алдыңғы кезеңде таңдап алынған құжаттарды тапсырған кезде – жыл сайын мамырда;</w:t>
      </w:r>
    </w:p>
    <w:bookmarkEnd w:id="32"/>
    <w:bookmarkStart w:name="z39" w:id="33"/>
    <w:p>
      <w:pPr>
        <w:spacing w:after="0"/>
        <w:ind w:left="0"/>
        <w:jc w:val="both"/>
      </w:pPr>
      <w:r>
        <w:rPr>
          <w:rFonts w:ascii="Times New Roman"/>
          <w:b w:val="false"/>
          <w:i w:val="false"/>
          <w:color w:val="000000"/>
          <w:sz w:val="28"/>
        </w:rPr>
        <w:t>
      6) Басқарманың кеңсе қызметкері бөлімнің ұсынымын құжаттар топтамасымен бірге қабылдайды және тіркейді, Басқарма басшысына береді, 2 (екі) минут.</w:t>
      </w:r>
    </w:p>
    <w:bookmarkEnd w:id="33"/>
    <w:bookmarkStart w:name="z40" w:id="34"/>
    <w:p>
      <w:pPr>
        <w:spacing w:after="0"/>
        <w:ind w:left="0"/>
        <w:jc w:val="both"/>
      </w:pPr>
      <w:r>
        <w:rPr>
          <w:rFonts w:ascii="Times New Roman"/>
          <w:b w:val="false"/>
          <w:i w:val="false"/>
          <w:color w:val="000000"/>
          <w:sz w:val="28"/>
        </w:rPr>
        <w:t>
      Рәсімнің (іс-қимылдың) нәтижесі – бөлімнің ұсынымын құжаттар топтамасымен бірге тіркеу;</w:t>
      </w:r>
    </w:p>
    <w:bookmarkEnd w:id="34"/>
    <w:bookmarkStart w:name="z41" w:id="35"/>
    <w:p>
      <w:pPr>
        <w:spacing w:after="0"/>
        <w:ind w:left="0"/>
        <w:jc w:val="both"/>
      </w:pPr>
      <w:r>
        <w:rPr>
          <w:rFonts w:ascii="Times New Roman"/>
          <w:b w:val="false"/>
          <w:i w:val="false"/>
          <w:color w:val="000000"/>
          <w:sz w:val="28"/>
        </w:rPr>
        <w:t>
      7) Басқарма басшысы тиісті бұрыштама қояды, Басқарманың жауапты орындаушысына береді, 2 (екі) минут.</w:t>
      </w:r>
    </w:p>
    <w:bookmarkEnd w:id="35"/>
    <w:bookmarkStart w:name="z42" w:id="36"/>
    <w:p>
      <w:pPr>
        <w:spacing w:after="0"/>
        <w:ind w:left="0"/>
        <w:jc w:val="both"/>
      </w:pPr>
      <w:r>
        <w:rPr>
          <w:rFonts w:ascii="Times New Roman"/>
          <w:b w:val="false"/>
          <w:i w:val="false"/>
          <w:color w:val="000000"/>
          <w:sz w:val="28"/>
        </w:rPr>
        <w:t>
      Рәсімнің (іс-қимылдың) нәтижесі – Басқарма басшысының бұрыштамасы;</w:t>
      </w:r>
    </w:p>
    <w:bookmarkEnd w:id="36"/>
    <w:bookmarkStart w:name="z43" w:id="37"/>
    <w:p>
      <w:pPr>
        <w:spacing w:after="0"/>
        <w:ind w:left="0"/>
        <w:jc w:val="both"/>
      </w:pPr>
      <w:r>
        <w:rPr>
          <w:rFonts w:ascii="Times New Roman"/>
          <w:b w:val="false"/>
          <w:i w:val="false"/>
          <w:color w:val="000000"/>
          <w:sz w:val="28"/>
        </w:rPr>
        <w:t>
      8) Басқарманың жауапты орындаушысы құжаттар топтамасы бар бөлімінің ұсынымын қарайды, конкурс қатысушысына ұсыным жобасын (бұдан әрі – Басқарманың ұсынымы) дайындайды, Басқарма басшысына береді, Басқарма кеңсесінің қызметкеріне береді, 2 (екі) минут.</w:t>
      </w:r>
    </w:p>
    <w:bookmarkEnd w:id="37"/>
    <w:bookmarkStart w:name="z44" w:id="38"/>
    <w:p>
      <w:pPr>
        <w:spacing w:after="0"/>
        <w:ind w:left="0"/>
        <w:jc w:val="both"/>
      </w:pPr>
      <w:r>
        <w:rPr>
          <w:rFonts w:ascii="Times New Roman"/>
          <w:b w:val="false"/>
          <w:i w:val="false"/>
          <w:color w:val="000000"/>
          <w:sz w:val="28"/>
        </w:rPr>
        <w:t>
      Рәсімнің (іс-қимылдың) нәтижесі – Басқарманың ұсынымы;</w:t>
      </w:r>
    </w:p>
    <w:bookmarkEnd w:id="38"/>
    <w:bookmarkStart w:name="z45" w:id="39"/>
    <w:p>
      <w:pPr>
        <w:spacing w:after="0"/>
        <w:ind w:left="0"/>
        <w:jc w:val="both"/>
      </w:pPr>
      <w:r>
        <w:rPr>
          <w:rFonts w:ascii="Times New Roman"/>
          <w:b w:val="false"/>
          <w:i w:val="false"/>
          <w:color w:val="000000"/>
          <w:sz w:val="28"/>
        </w:rPr>
        <w:t>
      9) Басқарма басшысы Басқарманың ұсыным жобасына қол қояды, Басқарма кеңсесінің қызметкеріне береді, 2 (екі) минут.</w:t>
      </w:r>
    </w:p>
    <w:bookmarkEnd w:id="39"/>
    <w:bookmarkStart w:name="z46" w:id="40"/>
    <w:p>
      <w:pPr>
        <w:spacing w:after="0"/>
        <w:ind w:left="0"/>
        <w:jc w:val="both"/>
      </w:pPr>
      <w:r>
        <w:rPr>
          <w:rFonts w:ascii="Times New Roman"/>
          <w:b w:val="false"/>
          <w:i w:val="false"/>
          <w:color w:val="000000"/>
          <w:sz w:val="28"/>
        </w:rPr>
        <w:t>
      Рәсімнің (іс-қимылдың) нәтижесі – қол қойылған Басқарманың ұсынымы;</w:t>
      </w:r>
    </w:p>
    <w:bookmarkEnd w:id="40"/>
    <w:bookmarkStart w:name="z47" w:id="41"/>
    <w:p>
      <w:pPr>
        <w:spacing w:after="0"/>
        <w:ind w:left="0"/>
        <w:jc w:val="both"/>
      </w:pPr>
      <w:r>
        <w:rPr>
          <w:rFonts w:ascii="Times New Roman"/>
          <w:b w:val="false"/>
          <w:i w:val="false"/>
          <w:color w:val="000000"/>
          <w:sz w:val="28"/>
        </w:rPr>
        <w:t>
      10) Басқарма кеңсесінің қызметкері Басқарманың ұсынымын құжаттар топтамасымен бірге ІІІ кезеңге қатысу үшін жыл сайын тамыз-қыркүйекте Қазақстан Республикасы Білім және ғылым министрлігіне жібереді, 2 (екі) минут.</w:t>
      </w:r>
    </w:p>
    <w:bookmarkEnd w:id="41"/>
    <w:bookmarkStart w:name="z48" w:id="42"/>
    <w:p>
      <w:pPr>
        <w:spacing w:after="0"/>
        <w:ind w:left="0"/>
        <w:jc w:val="both"/>
      </w:pPr>
      <w:r>
        <w:rPr>
          <w:rFonts w:ascii="Times New Roman"/>
          <w:b w:val="false"/>
          <w:i w:val="false"/>
          <w:color w:val="000000"/>
          <w:sz w:val="28"/>
        </w:rPr>
        <w:t>
      Рәсімнің (іс-қимылдың) нәтижесі – Басқарманың құжаттар топтамасымен бірге жіберілген ұсынымы.</w:t>
      </w:r>
    </w:p>
    <w:bookmarkEnd w:id="42"/>
    <w:bookmarkStart w:name="z49" w:id="4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43"/>
    <w:bookmarkStart w:name="z50" w:id="4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p>
    <w:bookmarkEnd w:id="44"/>
    <w:bookmarkStart w:name="z51" w:id="45"/>
    <w:p>
      <w:pPr>
        <w:spacing w:after="0"/>
        <w:ind w:left="0"/>
        <w:jc w:val="both"/>
      </w:pPr>
      <w:r>
        <w:rPr>
          <w:rFonts w:ascii="Times New Roman"/>
          <w:b w:val="false"/>
          <w:i w:val="false"/>
          <w:color w:val="000000"/>
          <w:sz w:val="28"/>
        </w:rPr>
        <w:t>
      1) бөлімнің кеңсе қызметкері;</w:t>
      </w:r>
    </w:p>
    <w:bookmarkEnd w:id="45"/>
    <w:bookmarkStart w:name="z52" w:id="46"/>
    <w:p>
      <w:pPr>
        <w:spacing w:after="0"/>
        <w:ind w:left="0"/>
        <w:jc w:val="both"/>
      </w:pPr>
      <w:r>
        <w:rPr>
          <w:rFonts w:ascii="Times New Roman"/>
          <w:b w:val="false"/>
          <w:i w:val="false"/>
          <w:color w:val="000000"/>
          <w:sz w:val="28"/>
        </w:rPr>
        <w:t>
      2) бөлім басшысы;</w:t>
      </w:r>
    </w:p>
    <w:bookmarkEnd w:id="46"/>
    <w:bookmarkStart w:name="z53" w:id="47"/>
    <w:p>
      <w:pPr>
        <w:spacing w:after="0"/>
        <w:ind w:left="0"/>
        <w:jc w:val="both"/>
      </w:pPr>
      <w:r>
        <w:rPr>
          <w:rFonts w:ascii="Times New Roman"/>
          <w:b w:val="false"/>
          <w:i w:val="false"/>
          <w:color w:val="000000"/>
          <w:sz w:val="28"/>
        </w:rPr>
        <w:t>
      3) бөлімнің жауапты орындаушысы;</w:t>
      </w:r>
    </w:p>
    <w:bookmarkEnd w:id="47"/>
    <w:bookmarkStart w:name="z54" w:id="48"/>
    <w:p>
      <w:pPr>
        <w:spacing w:after="0"/>
        <w:ind w:left="0"/>
        <w:jc w:val="both"/>
      </w:pPr>
      <w:r>
        <w:rPr>
          <w:rFonts w:ascii="Times New Roman"/>
          <w:b w:val="false"/>
          <w:i w:val="false"/>
          <w:color w:val="000000"/>
          <w:sz w:val="28"/>
        </w:rPr>
        <w:t>
      4) Басқарманың кеңсе қызметкері;</w:t>
      </w:r>
    </w:p>
    <w:bookmarkEnd w:id="48"/>
    <w:bookmarkStart w:name="z55" w:id="49"/>
    <w:p>
      <w:pPr>
        <w:spacing w:after="0"/>
        <w:ind w:left="0"/>
        <w:jc w:val="both"/>
      </w:pPr>
      <w:r>
        <w:rPr>
          <w:rFonts w:ascii="Times New Roman"/>
          <w:b w:val="false"/>
          <w:i w:val="false"/>
          <w:color w:val="000000"/>
          <w:sz w:val="28"/>
        </w:rPr>
        <w:t>
      5) Басқарма басшысы;</w:t>
      </w:r>
    </w:p>
    <w:bookmarkEnd w:id="49"/>
    <w:bookmarkStart w:name="z56" w:id="50"/>
    <w:p>
      <w:pPr>
        <w:spacing w:after="0"/>
        <w:ind w:left="0"/>
        <w:jc w:val="both"/>
      </w:pPr>
      <w:r>
        <w:rPr>
          <w:rFonts w:ascii="Times New Roman"/>
          <w:b w:val="false"/>
          <w:i w:val="false"/>
          <w:color w:val="000000"/>
          <w:sz w:val="28"/>
        </w:rPr>
        <w:t>
      6) Басқарманың жауапты орындаушысы.</w:t>
      </w:r>
    </w:p>
    <w:bookmarkEnd w:id="50"/>
    <w:bookmarkStart w:name="z57" w:id="5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51"/>
    <w:bookmarkStart w:name="z58" w:id="52"/>
    <w:p>
      <w:pPr>
        <w:spacing w:after="0"/>
        <w:ind w:left="0"/>
        <w:jc w:val="both"/>
      </w:pPr>
      <w:r>
        <w:rPr>
          <w:rFonts w:ascii="Times New Roman"/>
          <w:b w:val="false"/>
          <w:i w:val="false"/>
          <w:color w:val="000000"/>
          <w:sz w:val="28"/>
        </w:rPr>
        <w:t>
      I кезең – білім беру ұйымдарының педагог қызметкерлері бөлімге құжаттарды тапсырған кезде – жыл сайын сәуірде;</w:t>
      </w:r>
    </w:p>
    <w:bookmarkEnd w:id="52"/>
    <w:bookmarkStart w:name="z59" w:id="53"/>
    <w:p>
      <w:pPr>
        <w:spacing w:after="0"/>
        <w:ind w:left="0"/>
        <w:jc w:val="both"/>
      </w:pPr>
      <w:r>
        <w:rPr>
          <w:rFonts w:ascii="Times New Roman"/>
          <w:b w:val="false"/>
          <w:i w:val="false"/>
          <w:color w:val="000000"/>
          <w:sz w:val="28"/>
        </w:rPr>
        <w:t>
      1) бөлімнің кеңсе қызметкері құжаттар топтамасын қабылдайды, оны тіркеуді жүзеге асырады, бөлім басшысына береді, 2 (екі) минут.</w:t>
      </w:r>
    </w:p>
    <w:bookmarkEnd w:id="53"/>
    <w:bookmarkStart w:name="z60" w:id="54"/>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қолдану мерзімі өткен құжаттарды ұсынған жағдайда, көрсетілетін қызметті беруші ерікті нысан түрінде құжаттарды қабылдаудан бас тарту туралы қолхат береді;</w:t>
      </w:r>
    </w:p>
    <w:bookmarkEnd w:id="54"/>
    <w:bookmarkStart w:name="z61" w:id="55"/>
    <w:p>
      <w:pPr>
        <w:spacing w:after="0"/>
        <w:ind w:left="0"/>
        <w:jc w:val="both"/>
      </w:pPr>
      <w:r>
        <w:rPr>
          <w:rFonts w:ascii="Times New Roman"/>
          <w:b w:val="false"/>
          <w:i w:val="false"/>
          <w:color w:val="000000"/>
          <w:sz w:val="28"/>
        </w:rPr>
        <w:t>
      2) бөлім басшысы тиісті бұрыштама қояды, бөлімнің жауапты орындаушысына береді, 2 (екі) минут;</w:t>
      </w:r>
    </w:p>
    <w:bookmarkEnd w:id="55"/>
    <w:bookmarkStart w:name="z62" w:id="56"/>
    <w:p>
      <w:pPr>
        <w:spacing w:after="0"/>
        <w:ind w:left="0"/>
        <w:jc w:val="both"/>
      </w:pPr>
      <w:r>
        <w:rPr>
          <w:rFonts w:ascii="Times New Roman"/>
          <w:b w:val="false"/>
          <w:i w:val="false"/>
          <w:color w:val="000000"/>
          <w:sz w:val="28"/>
        </w:rPr>
        <w:t>
      3) бөлімнің жауапты орындаушысы құжаттар топтамасын қарайды, конкурс қатысушысына берілген ұсыным (бұдан әрі – бөлімнің ұсынымы) жобасын және мемлекеттік көрсетілетін қызметтің нәтижесін дайындайды, бөлім басшысына береді, 2 (екі) минут;</w:t>
      </w:r>
    </w:p>
    <w:bookmarkEnd w:id="56"/>
    <w:bookmarkStart w:name="z63" w:id="57"/>
    <w:p>
      <w:pPr>
        <w:spacing w:after="0"/>
        <w:ind w:left="0"/>
        <w:jc w:val="both"/>
      </w:pPr>
      <w:r>
        <w:rPr>
          <w:rFonts w:ascii="Times New Roman"/>
          <w:b w:val="false"/>
          <w:i w:val="false"/>
          <w:color w:val="000000"/>
          <w:sz w:val="28"/>
        </w:rPr>
        <w:t>
      4) бөлім басшысы бөлімнің ұсыным жобасына және мемлекеттік көрсетілетін қызметтің нәтижесіне қол қояды, бөлімнің кеңсе қызметкеріне береді, 2 (екі) минут;</w:t>
      </w:r>
    </w:p>
    <w:bookmarkEnd w:id="57"/>
    <w:bookmarkStart w:name="z64" w:id="58"/>
    <w:p>
      <w:pPr>
        <w:spacing w:after="0"/>
        <w:ind w:left="0"/>
        <w:jc w:val="both"/>
      </w:pPr>
      <w:r>
        <w:rPr>
          <w:rFonts w:ascii="Times New Roman"/>
          <w:b w:val="false"/>
          <w:i w:val="false"/>
          <w:color w:val="000000"/>
          <w:sz w:val="28"/>
        </w:rPr>
        <w:t>
      5) бөлімнің кеңсе қызметкері бөлімнің ұсынымын және құжаттар топтамасын Басқармаға жібереді, көрсетілетін қызметті алушыға мемлекеттік көрсетілетін қызметтің нәтижесін береді, 2 (екі) минут;</w:t>
      </w:r>
    </w:p>
    <w:bookmarkEnd w:id="58"/>
    <w:bookmarkStart w:name="z65" w:id="59"/>
    <w:p>
      <w:pPr>
        <w:spacing w:after="0"/>
        <w:ind w:left="0"/>
        <w:jc w:val="both"/>
      </w:pPr>
      <w:r>
        <w:rPr>
          <w:rFonts w:ascii="Times New Roman"/>
          <w:b w:val="false"/>
          <w:i w:val="false"/>
          <w:color w:val="000000"/>
          <w:sz w:val="28"/>
        </w:rPr>
        <w:t>
      II кезең – білім бөлімінің өкілдері алдыңғы кезеңде таңдап алынған құжаттарды тапсырған кезде – жыл сайын мамырда;</w:t>
      </w:r>
    </w:p>
    <w:bookmarkEnd w:id="59"/>
    <w:bookmarkStart w:name="z66" w:id="60"/>
    <w:p>
      <w:pPr>
        <w:spacing w:after="0"/>
        <w:ind w:left="0"/>
        <w:jc w:val="both"/>
      </w:pPr>
      <w:r>
        <w:rPr>
          <w:rFonts w:ascii="Times New Roman"/>
          <w:b w:val="false"/>
          <w:i w:val="false"/>
          <w:color w:val="000000"/>
          <w:sz w:val="28"/>
        </w:rPr>
        <w:t>
      6) Басқарманың кеңсе қызметкері бөлімнің ұсынымын құжаттар топтамасымен бірге қабылдайды және тіркейді, Басқарма басшысына береді, 2 (екі) минут;</w:t>
      </w:r>
    </w:p>
    <w:bookmarkEnd w:id="60"/>
    <w:bookmarkStart w:name="z67" w:id="61"/>
    <w:p>
      <w:pPr>
        <w:spacing w:after="0"/>
        <w:ind w:left="0"/>
        <w:jc w:val="both"/>
      </w:pPr>
      <w:r>
        <w:rPr>
          <w:rFonts w:ascii="Times New Roman"/>
          <w:b w:val="false"/>
          <w:i w:val="false"/>
          <w:color w:val="000000"/>
          <w:sz w:val="28"/>
        </w:rPr>
        <w:t>
      7) Басқарма басшысы тиісті бұрыштама қояды, Басқарманың жауапты орындаушысына береді, 2 (екі) минут;</w:t>
      </w:r>
    </w:p>
    <w:bookmarkEnd w:id="61"/>
    <w:bookmarkStart w:name="z68" w:id="62"/>
    <w:p>
      <w:pPr>
        <w:spacing w:after="0"/>
        <w:ind w:left="0"/>
        <w:jc w:val="both"/>
      </w:pPr>
      <w:r>
        <w:rPr>
          <w:rFonts w:ascii="Times New Roman"/>
          <w:b w:val="false"/>
          <w:i w:val="false"/>
          <w:color w:val="000000"/>
          <w:sz w:val="28"/>
        </w:rPr>
        <w:t>
      8) Басқарманың жауапты орындаушысы құжаттар топтамасы бар бөлімінің ұсынымын қарайды, конкурс қатысушысына ұсыным жобасын (бұдан әрі – Басқарманың ұсынымы) дайындайды, Басқарма басшысына береді, 2 (екі) минут;</w:t>
      </w:r>
    </w:p>
    <w:bookmarkEnd w:id="62"/>
    <w:bookmarkStart w:name="z69" w:id="63"/>
    <w:p>
      <w:pPr>
        <w:spacing w:after="0"/>
        <w:ind w:left="0"/>
        <w:jc w:val="both"/>
      </w:pPr>
      <w:r>
        <w:rPr>
          <w:rFonts w:ascii="Times New Roman"/>
          <w:b w:val="false"/>
          <w:i w:val="false"/>
          <w:color w:val="000000"/>
          <w:sz w:val="28"/>
        </w:rPr>
        <w:t>
      9) Басқарма басшысы Басқарманың ұсыным жобасына қол қояды, Басқарма кеңсесінің қызметкеріне береді, 2 (екі) минут;</w:t>
      </w:r>
    </w:p>
    <w:bookmarkEnd w:id="63"/>
    <w:bookmarkStart w:name="z70" w:id="64"/>
    <w:p>
      <w:pPr>
        <w:spacing w:after="0"/>
        <w:ind w:left="0"/>
        <w:jc w:val="both"/>
      </w:pPr>
      <w:r>
        <w:rPr>
          <w:rFonts w:ascii="Times New Roman"/>
          <w:b w:val="false"/>
          <w:i w:val="false"/>
          <w:color w:val="000000"/>
          <w:sz w:val="28"/>
        </w:rPr>
        <w:t>
      10) Басқарма кеңсесінің қызметкері Басқарманың ұсынымын құжаттар топтамасымен бірге ІІІ кезеңге қатысу үшін жыл сайын тамыз-қыркүйекте Қазақстан Республикасы Білім және ғылым министрлігіне жібереді, 2 (екі) минут.</w:t>
      </w:r>
    </w:p>
    <w:bookmarkEnd w:id="64"/>
    <w:bookmarkStart w:name="z71" w:id="6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5"/>
    <w:bookmarkStart w:name="z72" w:id="66"/>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66"/>
    <w:bookmarkStart w:name="z73" w:id="67"/>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 беру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75" w:id="68"/>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қызмет көрсетудің бизнес-процестерінің анықтамалығы</w:t>
      </w:r>
    </w:p>
    <w:bookmarkEnd w:id="68"/>
    <w:bookmarkStart w:name="z76"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1"/>
    <w:p>
      <w:pPr>
        <w:spacing w:after="0"/>
        <w:ind w:left="0"/>
        <w:jc w:val="left"/>
      </w:pPr>
      <w:r>
        <w:rPr>
          <w:rFonts w:ascii="Times New Roman"/>
          <w:b/>
          <w:i w:val="false"/>
          <w:color w:val="000000"/>
        </w:rPr>
        <w:t xml:space="preserve"> Шартты белгілер:</w:t>
      </w:r>
    </w:p>
    <w:bookmarkEnd w:id="71"/>
    <w:bookmarkStart w:name="z79"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565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 қыркүйектегі</w:t>
            </w:r>
            <w:r>
              <w:br/>
            </w:r>
            <w:r>
              <w:rPr>
                <w:rFonts w:ascii="Times New Roman"/>
                <w:b w:val="false"/>
                <w:i w:val="false"/>
                <w:color w:val="000000"/>
                <w:sz w:val="20"/>
              </w:rPr>
              <w:t>№ 371 қаулысымен бекітілген</w:t>
            </w:r>
          </w:p>
        </w:tc>
      </w:tr>
    </w:tbl>
    <w:bookmarkStart w:name="z82" w:id="73"/>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 қабылдау" мемлекеттiк көрсетiлетiн қызмет регламентi</w:t>
      </w:r>
    </w:p>
    <w:bookmarkEnd w:id="73"/>
    <w:bookmarkStart w:name="z83" w:id="74"/>
    <w:p>
      <w:pPr>
        <w:spacing w:after="0"/>
        <w:ind w:left="0"/>
        <w:jc w:val="left"/>
      </w:pPr>
      <w:r>
        <w:rPr>
          <w:rFonts w:ascii="Times New Roman"/>
          <w:b/>
          <w:i w:val="false"/>
          <w:color w:val="000000"/>
        </w:rPr>
        <w:t xml:space="preserve"> 1. Жалпы ережелер</w:t>
      </w:r>
    </w:p>
    <w:bookmarkEnd w:id="74"/>
    <w:bookmarkStart w:name="z84" w:id="75"/>
    <w:p>
      <w:pPr>
        <w:spacing w:after="0"/>
        <w:ind w:left="0"/>
        <w:jc w:val="both"/>
      </w:pPr>
      <w:r>
        <w:rPr>
          <w:rFonts w:ascii="Times New Roman"/>
          <w:b w:val="false"/>
          <w:i w:val="false"/>
          <w:color w:val="000000"/>
          <w:sz w:val="28"/>
        </w:rPr>
        <w:t>
      1.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қызметін (бұдан әрі – мемлекеттік көрсетілетін қызмет) облыстың аудандар мен облыстық маңызы бар қалалардың, жергілікті атқарушы органдары "Қостанай облысы әкімдігінің білім басқармасы" мемлекеттік мекемесі және қалалар мен аудандардың білім бөлімдері (бұдан әрі – көрсетілетін қызметті беруші) көрсетеді.</w:t>
      </w:r>
    </w:p>
    <w:bookmarkEnd w:id="75"/>
    <w:bookmarkStart w:name="z85" w:id="76"/>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w:t>
      </w:r>
    </w:p>
    <w:bookmarkEnd w:id="76"/>
    <w:bookmarkStart w:name="z86" w:id="77"/>
    <w:p>
      <w:pPr>
        <w:spacing w:after="0"/>
        <w:ind w:left="0"/>
        <w:jc w:val="both"/>
      </w:pPr>
      <w:r>
        <w:rPr>
          <w:rFonts w:ascii="Times New Roman"/>
          <w:b w:val="false"/>
          <w:i w:val="false"/>
          <w:color w:val="000000"/>
          <w:sz w:val="28"/>
        </w:rPr>
        <w:t>
      1) көрсетілетін қызметті берушінің кеңсесі;</w:t>
      </w:r>
    </w:p>
    <w:bookmarkEnd w:id="77"/>
    <w:bookmarkStart w:name="z87" w:id="7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78"/>
    <w:bookmarkStart w:name="z88" w:id="79"/>
    <w:p>
      <w:pPr>
        <w:spacing w:after="0"/>
        <w:ind w:left="0"/>
        <w:jc w:val="both"/>
      </w:pPr>
      <w:r>
        <w:rPr>
          <w:rFonts w:ascii="Times New Roman"/>
          <w:b w:val="false"/>
          <w:i w:val="false"/>
          <w:color w:val="000000"/>
          <w:sz w:val="28"/>
        </w:rPr>
        <w:t>
      2. Мемлекеттік қызмет көрсету нысаны: қағаз жүзінде.</w:t>
      </w:r>
    </w:p>
    <w:bookmarkEnd w:id="79"/>
    <w:bookmarkStart w:name="z89" w:id="80"/>
    <w:p>
      <w:pPr>
        <w:spacing w:after="0"/>
        <w:ind w:left="0"/>
        <w:jc w:val="both"/>
      </w:pPr>
      <w:r>
        <w:rPr>
          <w:rFonts w:ascii="Times New Roman"/>
          <w:b w:val="false"/>
          <w:i w:val="false"/>
          <w:color w:val="000000"/>
          <w:sz w:val="28"/>
        </w:rPr>
        <w:t xml:space="preserve">
      3. Мемлекеттік көрсетілетін қызметтің нәтижесі мемлекеттік орта білім беру мекемесінің басшысы лауазымына орналасу конкурсының қорытындысы туралы еркін түрдегі нысандағы жазбаша хабарлама не Қазақстан Республикасы Білім және ғылым министрінің 2015 жылғы 8 cәуірдегі </w:t>
      </w:r>
      <w:r>
        <w:rPr>
          <w:rFonts w:ascii="Times New Roman"/>
          <w:b w:val="false"/>
          <w:i w:val="false"/>
          <w:color w:val="000000"/>
          <w:sz w:val="28"/>
        </w:rPr>
        <w:t>№ 173</w:t>
      </w:r>
      <w:r>
        <w:rPr>
          <w:rFonts w:ascii="Times New Roman"/>
          <w:b w:val="false"/>
          <w:i w:val="false"/>
          <w:color w:val="000000"/>
          <w:sz w:val="28"/>
        </w:rPr>
        <w:t xml:space="preserve">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бұйрығымен (Нормативтік құқықтық актілерді мемлекеттік тіркеу тізілімінде № 11058 болып тіркелген) бекітілген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 болып табылады.</w:t>
      </w:r>
    </w:p>
    <w:bookmarkEnd w:id="80"/>
    <w:bookmarkStart w:name="z90" w:id="81"/>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End w:id="81"/>
    <w:bookmarkStart w:name="z91" w:id="82"/>
    <w:p>
      <w:pPr>
        <w:spacing w:after="0"/>
        <w:ind w:left="0"/>
        <w:jc w:val="left"/>
      </w:pPr>
      <w:r>
        <w:rPr>
          <w:rFonts w:ascii="Times New Roman"/>
          <w:b/>
          <w:i w:val="false"/>
          <w:color w:val="000000"/>
        </w:rPr>
        <w:t xml:space="preserve"> 2. Мемлекеттiк қызметті көрсету процесiнде көрсетiлетiн қызметтi берушiнiң құрылымдық бөлiмшелерiнiң (қызметкерлерiнiң) iс-қимылы тәртiбiн сипаттау</w:t>
      </w:r>
    </w:p>
    <w:bookmarkEnd w:id="82"/>
    <w:bookmarkStart w:name="z92" w:id="83"/>
    <w:p>
      <w:pPr>
        <w:spacing w:after="0"/>
        <w:ind w:left="0"/>
        <w:jc w:val="both"/>
      </w:pPr>
      <w:r>
        <w:rPr>
          <w:rFonts w:ascii="Times New Roman"/>
          <w:b w:val="false"/>
          <w:i w:val="false"/>
          <w:color w:val="000000"/>
          <w:sz w:val="28"/>
        </w:rPr>
        <w:t xml:space="preserve">
      4. Мемлекеттiк қызметтi көрсету бойынша рәсiмдi (іс-қимылды) бастауға негiздеме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өтiнiшті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қабылдау болып табылады.</w:t>
      </w:r>
    </w:p>
    <w:bookmarkEnd w:id="83"/>
    <w:bookmarkStart w:name="z93" w:id="84"/>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оның орындалу ұзақтығы:</w:t>
      </w:r>
    </w:p>
    <w:bookmarkEnd w:id="84"/>
    <w:bookmarkStart w:name="z94" w:id="85"/>
    <w:p>
      <w:pPr>
        <w:spacing w:after="0"/>
        <w:ind w:left="0"/>
        <w:jc w:val="both"/>
      </w:pPr>
      <w:r>
        <w:rPr>
          <w:rFonts w:ascii="Times New Roman"/>
          <w:b w:val="false"/>
          <w:i w:val="false"/>
          <w:color w:val="000000"/>
          <w:sz w:val="28"/>
        </w:rPr>
        <w:t>
      1) көрсетiлетiн қызметтi берушiнің кеңсе қызметкері құжаттар топтамасын қабылдайды, оны тіркеуді жүзеге асырады,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 және одан әрі қарау үшін көрсетілетін қызметті берушінің басшысына береді, 10 (он) минут.</w:t>
      </w:r>
    </w:p>
    <w:bookmarkEnd w:id="85"/>
    <w:bookmarkStart w:name="z95" w:id="86"/>
    <w:p>
      <w:pPr>
        <w:spacing w:after="0"/>
        <w:ind w:left="0"/>
        <w:jc w:val="both"/>
      </w:pPr>
      <w:r>
        <w:rPr>
          <w:rFonts w:ascii="Times New Roman"/>
          <w:b w:val="false"/>
          <w:i w:val="false"/>
          <w:color w:val="000000"/>
          <w:sz w:val="28"/>
        </w:rPr>
        <w:t>
      Көрсетілетін қызметті алушы толық емес құжаттар топтамасын және (немесе) қолданыстағы мерзімі өткен құжаттарды ұсынған жағдайда, көрсетілетін қызметті беруші құжаттарды қабылдаудан бас тарту туралы еркін түрде нысанда қолхат береді, 5 (бес) минут.</w:t>
      </w:r>
    </w:p>
    <w:bookmarkEnd w:id="86"/>
    <w:bookmarkStart w:name="z96" w:id="87"/>
    <w:p>
      <w:pPr>
        <w:spacing w:after="0"/>
        <w:ind w:left="0"/>
        <w:jc w:val="both"/>
      </w:pPr>
      <w:r>
        <w:rPr>
          <w:rFonts w:ascii="Times New Roman"/>
          <w:b w:val="false"/>
          <w:i w:val="false"/>
          <w:color w:val="000000"/>
          <w:sz w:val="28"/>
        </w:rPr>
        <w:t xml:space="preserve">
      Рәсімнің (іс-қимылдың) нәтижесі – құжаттар топтамасын қабылдау және тіркеу; </w:t>
      </w:r>
    </w:p>
    <w:bookmarkEnd w:id="87"/>
    <w:bookmarkStart w:name="z97" w:id="88"/>
    <w:p>
      <w:pPr>
        <w:spacing w:after="0"/>
        <w:ind w:left="0"/>
        <w:jc w:val="both"/>
      </w:pPr>
      <w:r>
        <w:rPr>
          <w:rFonts w:ascii="Times New Roman"/>
          <w:b w:val="false"/>
          <w:i w:val="false"/>
          <w:color w:val="000000"/>
          <w:sz w:val="28"/>
        </w:rPr>
        <w:t>
      2) көрсетiлетiн қызметтi берушiнің басшысы құжаттар топтамасын қарайды және көрсетілетін қызметті берушінің жауапты орындаушысына береді, 2 (екі) сағат.</w:t>
      </w:r>
    </w:p>
    <w:bookmarkEnd w:id="88"/>
    <w:bookmarkStart w:name="z98" w:id="89"/>
    <w:p>
      <w:pPr>
        <w:spacing w:after="0"/>
        <w:ind w:left="0"/>
        <w:jc w:val="both"/>
      </w:pPr>
      <w:r>
        <w:rPr>
          <w:rFonts w:ascii="Times New Roman"/>
          <w:b w:val="false"/>
          <w:i w:val="false"/>
          <w:color w:val="000000"/>
          <w:sz w:val="28"/>
        </w:rPr>
        <w:t>
      Рәсімнің (іс-қимылдың) нәтижесі – көрсетiлетiн қызметтi берушi басшысының бұрыштамасы;</w:t>
      </w:r>
    </w:p>
    <w:bookmarkEnd w:id="89"/>
    <w:bookmarkStart w:name="z99" w:id="90"/>
    <w:p>
      <w:pPr>
        <w:spacing w:after="0"/>
        <w:ind w:left="0"/>
        <w:jc w:val="both"/>
      </w:pPr>
      <w:r>
        <w:rPr>
          <w:rFonts w:ascii="Times New Roman"/>
          <w:b w:val="false"/>
          <w:i w:val="false"/>
          <w:color w:val="000000"/>
          <w:sz w:val="28"/>
        </w:rPr>
        <w:t xml:space="preserve">
      3) көрсетiлетiн қызметтi берушiнiң жауапты орындаушысы құжаттар топтамасын қарайды, мемлекеттік қызмет көрсету нәтижесінің жобасын дайындайды және көрсетiлетiн қызметтi берушiнің басшысына береді: </w:t>
      </w:r>
    </w:p>
    <w:bookmarkEnd w:id="90"/>
    <w:bookmarkStart w:name="z100" w:id="91"/>
    <w:p>
      <w:pPr>
        <w:spacing w:after="0"/>
        <w:ind w:left="0"/>
        <w:jc w:val="both"/>
      </w:pPr>
      <w:r>
        <w:rPr>
          <w:rFonts w:ascii="Times New Roman"/>
          <w:b w:val="false"/>
          <w:i w:val="false"/>
          <w:color w:val="000000"/>
          <w:sz w:val="28"/>
        </w:rPr>
        <w:t>
      көрсетілетін қызметті берушінің орналасқан жері бойынша – 2 (екі) жұмыс күні;</w:t>
      </w:r>
    </w:p>
    <w:bookmarkEnd w:id="91"/>
    <w:bookmarkStart w:name="z101" w:id="92"/>
    <w:p>
      <w:pPr>
        <w:spacing w:after="0"/>
        <w:ind w:left="0"/>
        <w:jc w:val="both"/>
      </w:pPr>
      <w:r>
        <w:rPr>
          <w:rFonts w:ascii="Times New Roman"/>
          <w:b w:val="false"/>
          <w:i w:val="false"/>
          <w:color w:val="000000"/>
          <w:sz w:val="28"/>
        </w:rPr>
        <w:t>
      көрсетілетін қызметті берушінің орналасқан жері бойынша емес – 6 (алты) жұмыс күні.</w:t>
      </w:r>
    </w:p>
    <w:bookmarkEnd w:id="92"/>
    <w:bookmarkStart w:name="z102" w:id="93"/>
    <w:p>
      <w:pPr>
        <w:spacing w:after="0"/>
        <w:ind w:left="0"/>
        <w:jc w:val="both"/>
      </w:pPr>
      <w:r>
        <w:rPr>
          <w:rFonts w:ascii="Times New Roman"/>
          <w:b w:val="false"/>
          <w:i w:val="false"/>
          <w:color w:val="000000"/>
          <w:sz w:val="28"/>
        </w:rPr>
        <w:t>
      Рәсімнің (іс-қимылдың) нәтижесі – мемлекеттiк қызмет көрсету нәтижесінің жобасы;</w:t>
      </w:r>
    </w:p>
    <w:bookmarkEnd w:id="93"/>
    <w:bookmarkStart w:name="z103" w:id="94"/>
    <w:p>
      <w:pPr>
        <w:spacing w:after="0"/>
        <w:ind w:left="0"/>
        <w:jc w:val="both"/>
      </w:pPr>
      <w:r>
        <w:rPr>
          <w:rFonts w:ascii="Times New Roman"/>
          <w:b w:val="false"/>
          <w:i w:val="false"/>
          <w:color w:val="000000"/>
          <w:sz w:val="28"/>
        </w:rPr>
        <w:t>
      4) көрсетiлетiн қызметтi берушiнің басшысы мемлекеттiк көрсетілетін қызмет нәтижесінің жобасына қол қояды, көрсетiлетiн қызметтi берушiнiң кеңсе қызметкеріне береді, 2 (екі) сағат.</w:t>
      </w:r>
    </w:p>
    <w:bookmarkEnd w:id="94"/>
    <w:bookmarkStart w:name="z104" w:id="95"/>
    <w:p>
      <w:pPr>
        <w:spacing w:after="0"/>
        <w:ind w:left="0"/>
        <w:jc w:val="both"/>
      </w:pPr>
      <w:r>
        <w:rPr>
          <w:rFonts w:ascii="Times New Roman"/>
          <w:b w:val="false"/>
          <w:i w:val="false"/>
          <w:color w:val="000000"/>
          <w:sz w:val="28"/>
        </w:rPr>
        <w:t xml:space="preserve">
      Рәсімнің (іс-қимылдың) нәтижесі – қол қойылған мемлекеттiк көрсетілетін қызмет нәтижесі; </w:t>
      </w:r>
    </w:p>
    <w:bookmarkEnd w:id="95"/>
    <w:bookmarkStart w:name="z105" w:id="96"/>
    <w:p>
      <w:pPr>
        <w:spacing w:after="0"/>
        <w:ind w:left="0"/>
        <w:jc w:val="both"/>
      </w:pPr>
      <w:r>
        <w:rPr>
          <w:rFonts w:ascii="Times New Roman"/>
          <w:b w:val="false"/>
          <w:i w:val="false"/>
          <w:color w:val="000000"/>
          <w:sz w:val="28"/>
        </w:rPr>
        <w:t>
      5) көрсетiлетiн қызметтi берушiнiң кеңсе қызметкері көрсетілетін қызметті алушыға мемлекеттiк көрсетілетін қызметтің нәтижесін беруді жүзеге асырады, 5 (бес) минут.</w:t>
      </w:r>
    </w:p>
    <w:bookmarkEnd w:id="96"/>
    <w:bookmarkStart w:name="z106" w:id="97"/>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мемлекеттiк көрсетілетін қызметтің нәтижесі.</w:t>
      </w:r>
    </w:p>
    <w:bookmarkEnd w:id="97"/>
    <w:bookmarkStart w:name="z107" w:id="98"/>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iс-қимылы тәртiбiн сипаттау</w:t>
      </w:r>
    </w:p>
    <w:bookmarkEnd w:id="98"/>
    <w:bookmarkStart w:name="z108" w:id="99"/>
    <w:p>
      <w:pPr>
        <w:spacing w:after="0"/>
        <w:ind w:left="0"/>
        <w:jc w:val="both"/>
      </w:pPr>
      <w:r>
        <w:rPr>
          <w:rFonts w:ascii="Times New Roman"/>
          <w:b w:val="false"/>
          <w:i w:val="false"/>
          <w:color w:val="000000"/>
          <w:sz w:val="28"/>
        </w:rPr>
        <w:t>
      6. Мемлекеттiк қызмет көрсету процесiне қатысатын көрсетілетін қызметті берушiнiң құрылымдық бөлiмшелерiнiң (қызметкерлерiнiң) тiзбесi:</w:t>
      </w:r>
    </w:p>
    <w:bookmarkEnd w:id="99"/>
    <w:bookmarkStart w:name="z109" w:id="100"/>
    <w:p>
      <w:pPr>
        <w:spacing w:after="0"/>
        <w:ind w:left="0"/>
        <w:jc w:val="both"/>
      </w:pPr>
      <w:r>
        <w:rPr>
          <w:rFonts w:ascii="Times New Roman"/>
          <w:b w:val="false"/>
          <w:i w:val="false"/>
          <w:color w:val="000000"/>
          <w:sz w:val="28"/>
        </w:rPr>
        <w:t xml:space="preserve">
      1) көрсетiлетiн қызметтi берушінің кеңсе қызметкері; </w:t>
      </w:r>
    </w:p>
    <w:bookmarkEnd w:id="100"/>
    <w:bookmarkStart w:name="z110" w:id="101"/>
    <w:p>
      <w:pPr>
        <w:spacing w:after="0"/>
        <w:ind w:left="0"/>
        <w:jc w:val="both"/>
      </w:pPr>
      <w:r>
        <w:rPr>
          <w:rFonts w:ascii="Times New Roman"/>
          <w:b w:val="false"/>
          <w:i w:val="false"/>
          <w:color w:val="000000"/>
          <w:sz w:val="28"/>
        </w:rPr>
        <w:t>
      2) көрсетiлетiн қызметтi берушінің басшысы;</w:t>
      </w:r>
    </w:p>
    <w:bookmarkEnd w:id="101"/>
    <w:bookmarkStart w:name="z111" w:id="102"/>
    <w:p>
      <w:pPr>
        <w:spacing w:after="0"/>
        <w:ind w:left="0"/>
        <w:jc w:val="both"/>
      </w:pPr>
      <w:r>
        <w:rPr>
          <w:rFonts w:ascii="Times New Roman"/>
          <w:b w:val="false"/>
          <w:i w:val="false"/>
          <w:color w:val="000000"/>
          <w:sz w:val="28"/>
        </w:rPr>
        <w:t>
      3) көрсетiлетiн қызметтi берушiнiң жауапты орындаушысы.</w:t>
      </w:r>
    </w:p>
    <w:bookmarkEnd w:id="102"/>
    <w:bookmarkStart w:name="z112" w:id="103"/>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03"/>
    <w:bookmarkStart w:name="z113" w:id="104"/>
    <w:p>
      <w:pPr>
        <w:spacing w:after="0"/>
        <w:ind w:left="0"/>
        <w:jc w:val="both"/>
      </w:pPr>
      <w:r>
        <w:rPr>
          <w:rFonts w:ascii="Times New Roman"/>
          <w:b w:val="false"/>
          <w:i w:val="false"/>
          <w:color w:val="000000"/>
          <w:sz w:val="28"/>
        </w:rPr>
        <w:t>
      1) көрсетiлетiн қызметтi берушiнің кеңсе қызметкері құжаттар топтамасын қабылдайды, оны тіркеуді жүзеге асырады,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 және одан әрі қарау үшін көрсетілетін қызметті берушінің басшысына береді, 10 (он) минут.</w:t>
      </w:r>
    </w:p>
    <w:bookmarkEnd w:id="104"/>
    <w:bookmarkStart w:name="z114" w:id="105"/>
    <w:p>
      <w:pPr>
        <w:spacing w:after="0"/>
        <w:ind w:left="0"/>
        <w:jc w:val="both"/>
      </w:pPr>
      <w:r>
        <w:rPr>
          <w:rFonts w:ascii="Times New Roman"/>
          <w:b w:val="false"/>
          <w:i w:val="false"/>
          <w:color w:val="000000"/>
          <w:sz w:val="28"/>
        </w:rPr>
        <w:t xml:space="preserve">
      Көрсетілетін қызметті алушы толық емес құжаттар топтамасын және (немесе) қолданыстағы мерзімі өткен құжаттарды ұсынған жағдайда, көрсетілетін қызметті беруші құжаттарды қабылдаудан бас тарту туралы еркін түрде нысанда қолхат береді, 5 (бес) минут; </w:t>
      </w:r>
    </w:p>
    <w:bookmarkEnd w:id="105"/>
    <w:bookmarkStart w:name="z115" w:id="106"/>
    <w:p>
      <w:pPr>
        <w:spacing w:after="0"/>
        <w:ind w:left="0"/>
        <w:jc w:val="both"/>
      </w:pPr>
      <w:r>
        <w:rPr>
          <w:rFonts w:ascii="Times New Roman"/>
          <w:b w:val="false"/>
          <w:i w:val="false"/>
          <w:color w:val="000000"/>
          <w:sz w:val="28"/>
        </w:rPr>
        <w:t>
      2) көрсетiлетiн қызметтi берушiнің басшысы құжаттар топтамасын қарайды және көрсетілетін қызметті берушінің жауапты орындаушысына береді, 2 (екі) сағат;</w:t>
      </w:r>
    </w:p>
    <w:bookmarkEnd w:id="106"/>
    <w:bookmarkStart w:name="z116" w:id="107"/>
    <w:p>
      <w:pPr>
        <w:spacing w:after="0"/>
        <w:ind w:left="0"/>
        <w:jc w:val="both"/>
      </w:pPr>
      <w:r>
        <w:rPr>
          <w:rFonts w:ascii="Times New Roman"/>
          <w:b w:val="false"/>
          <w:i w:val="false"/>
          <w:color w:val="000000"/>
          <w:sz w:val="28"/>
        </w:rPr>
        <w:t xml:space="preserve">
      3) көрсетiлетiн қызметтi берушiнiң жауапты орындаушысы құжаттар топтамасын қарайды, мемлекеттік қызмет көрсету нәтижесінің жобасын дайындайды және көрсетiлетiн қызметтi берушiнің басшысына береді: </w:t>
      </w:r>
    </w:p>
    <w:bookmarkEnd w:id="107"/>
    <w:bookmarkStart w:name="z117" w:id="108"/>
    <w:p>
      <w:pPr>
        <w:spacing w:after="0"/>
        <w:ind w:left="0"/>
        <w:jc w:val="both"/>
      </w:pPr>
      <w:r>
        <w:rPr>
          <w:rFonts w:ascii="Times New Roman"/>
          <w:b w:val="false"/>
          <w:i w:val="false"/>
          <w:color w:val="000000"/>
          <w:sz w:val="28"/>
        </w:rPr>
        <w:t>
      көрсетілетін қызметті берушінің орналасқан жері бойынша – 2 (екі) жұмыс күні;</w:t>
      </w:r>
    </w:p>
    <w:bookmarkEnd w:id="108"/>
    <w:bookmarkStart w:name="z118" w:id="109"/>
    <w:p>
      <w:pPr>
        <w:spacing w:after="0"/>
        <w:ind w:left="0"/>
        <w:jc w:val="both"/>
      </w:pPr>
      <w:r>
        <w:rPr>
          <w:rFonts w:ascii="Times New Roman"/>
          <w:b w:val="false"/>
          <w:i w:val="false"/>
          <w:color w:val="000000"/>
          <w:sz w:val="28"/>
        </w:rPr>
        <w:t>
      көрсетілетін қызметті берушінің орналасқан жері бойынша емес – 6 (алты) жұмыс күні;</w:t>
      </w:r>
    </w:p>
    <w:bookmarkEnd w:id="109"/>
    <w:bookmarkStart w:name="z119" w:id="110"/>
    <w:p>
      <w:pPr>
        <w:spacing w:after="0"/>
        <w:ind w:left="0"/>
        <w:jc w:val="both"/>
      </w:pPr>
      <w:r>
        <w:rPr>
          <w:rFonts w:ascii="Times New Roman"/>
          <w:b w:val="false"/>
          <w:i w:val="false"/>
          <w:color w:val="000000"/>
          <w:sz w:val="28"/>
        </w:rPr>
        <w:t xml:space="preserve">
      4) көрсетiлетiн қызметтi берушiнің басшысы мемлекеттiк көрсетілетін қызмет нәтижесінің жобасына қол қояды, көрсетiлетiн қызметтi берушiнiң кеңсе қызметкеріне береді, 2 (екі) сағат; </w:t>
      </w:r>
    </w:p>
    <w:bookmarkEnd w:id="110"/>
    <w:bookmarkStart w:name="z120" w:id="111"/>
    <w:p>
      <w:pPr>
        <w:spacing w:after="0"/>
        <w:ind w:left="0"/>
        <w:jc w:val="both"/>
      </w:pPr>
      <w:r>
        <w:rPr>
          <w:rFonts w:ascii="Times New Roman"/>
          <w:b w:val="false"/>
          <w:i w:val="false"/>
          <w:color w:val="000000"/>
          <w:sz w:val="28"/>
        </w:rPr>
        <w:t>
      5) көрсетiлетiн қызметтi берушiнiң кеңсе қызметкері көрсетілетін қызметті алушыға мемлекеттiк көрсетілетін қызметтің нәтижесін беруді жүзеге асырады, 5 (бес) минут.</w:t>
      </w:r>
    </w:p>
    <w:bookmarkEnd w:id="111"/>
    <w:bookmarkStart w:name="z121" w:id="11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112"/>
    <w:bookmarkStart w:name="z122" w:id="113"/>
    <w:p>
      <w:pPr>
        <w:spacing w:after="0"/>
        <w:ind w:left="0"/>
        <w:jc w:val="both"/>
      </w:pPr>
      <w:r>
        <w:rPr>
          <w:rFonts w:ascii="Times New Roman"/>
          <w:b w:val="false"/>
          <w:i w:val="false"/>
          <w:color w:val="000000"/>
          <w:sz w:val="28"/>
        </w:rPr>
        <w:t>
      8. Мемлекеттік корпорацияға және (немесе) өзге де көрсетілетін қызметті берушілерге жүгіну тәртібін сипаттау, көрсетілетін қызметті алушының сұрау салуын өңдеу ұзақтығы:</w:t>
      </w:r>
    </w:p>
    <w:bookmarkEnd w:id="113"/>
    <w:bookmarkStart w:name="z123" w:id="114"/>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 Мемлекеттік корпорация қызметкері өтініштің толтырылуының дұрыстығын және ұсынылған құжаттар топтамасының толықтығын тексереді, 2 (екі) минут.</w:t>
      </w:r>
    </w:p>
    <w:bookmarkEnd w:id="114"/>
    <w:bookmarkStart w:name="z124" w:id="115"/>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өтінішті қабылдаудан бас тартады және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 3 (үш) минут.</w:t>
      </w:r>
    </w:p>
    <w:bookmarkEnd w:id="115"/>
    <w:bookmarkStart w:name="z125" w:id="116"/>
    <w:p>
      <w:pPr>
        <w:spacing w:after="0"/>
        <w:ind w:left="0"/>
        <w:jc w:val="both"/>
      </w:pPr>
      <w:r>
        <w:rPr>
          <w:rFonts w:ascii="Times New Roman"/>
          <w:b w:val="false"/>
          <w:i w:val="false"/>
          <w:color w:val="000000"/>
          <w:sz w:val="28"/>
        </w:rPr>
        <w:t>
      Құжаттардың толық топтамасын ұсынған кезде Мемлекеттік корпорация қызметкері оны тіркейді, құжаттардың қабылданғаны туралы қолхат береді, 5 (бес) минут.</w:t>
      </w:r>
    </w:p>
    <w:bookmarkEnd w:id="116"/>
    <w:bookmarkStart w:name="z126" w:id="117"/>
    <w:p>
      <w:pPr>
        <w:spacing w:after="0"/>
        <w:ind w:left="0"/>
        <w:jc w:val="both"/>
      </w:pPr>
      <w:r>
        <w:rPr>
          <w:rFonts w:ascii="Times New Roman"/>
          <w:b w:val="false"/>
          <w:i w:val="false"/>
          <w:color w:val="000000"/>
          <w:sz w:val="28"/>
        </w:rPr>
        <w:t>
      Мемлекеттік қызметті көрсету кезінде көрсетілетін қызметті алушыдан, егер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 5 (бес) минут;</w:t>
      </w:r>
    </w:p>
    <w:bookmarkEnd w:id="117"/>
    <w:bookmarkStart w:name="z127" w:id="118"/>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курьерлік немесе өзге де бұған уәкілетті байланыс арқылы көрсетілетін қызметті берушіге жолдайды, 1 (бір) күн.</w:t>
      </w:r>
    </w:p>
    <w:bookmarkEnd w:id="118"/>
    <w:bookmarkStart w:name="z128" w:id="119"/>
    <w:p>
      <w:pPr>
        <w:spacing w:after="0"/>
        <w:ind w:left="0"/>
        <w:jc w:val="both"/>
      </w:pPr>
      <w:r>
        <w:rPr>
          <w:rFonts w:ascii="Times New Roman"/>
          <w:b w:val="false"/>
          <w:i w:val="false"/>
          <w:color w:val="000000"/>
          <w:sz w:val="28"/>
        </w:rPr>
        <w:t>
      Құжаттарды қабылдау күні мемлекеттік қызмет көрсету күніне кірмейді;</w:t>
      </w:r>
    </w:p>
    <w:bookmarkEnd w:id="119"/>
    <w:bookmarkStart w:name="z129" w:id="120"/>
    <w:p>
      <w:pPr>
        <w:spacing w:after="0"/>
        <w:ind w:left="0"/>
        <w:jc w:val="both"/>
      </w:pPr>
      <w:r>
        <w:rPr>
          <w:rFonts w:ascii="Times New Roman"/>
          <w:b w:val="false"/>
          <w:i w:val="false"/>
          <w:color w:val="000000"/>
          <w:sz w:val="28"/>
        </w:rPr>
        <w:t>
      3) көрсетілетін қызметті беруші мемлекеттік қызмет көрсетудің нәтижесін дайындайды және Мемлекеттік корпорацияға жолдайды, бұл ретте нәтижені мерзімі аяқталғанға дейін бір тәуліктен кешіктірмей жеткізуді қамтамасыз етеді:</w:t>
      </w:r>
    </w:p>
    <w:bookmarkEnd w:id="120"/>
    <w:bookmarkStart w:name="z130" w:id="121"/>
    <w:p>
      <w:pPr>
        <w:spacing w:after="0"/>
        <w:ind w:left="0"/>
        <w:jc w:val="both"/>
      </w:pPr>
      <w:r>
        <w:rPr>
          <w:rFonts w:ascii="Times New Roman"/>
          <w:b w:val="false"/>
          <w:i w:val="false"/>
          <w:color w:val="000000"/>
          <w:sz w:val="28"/>
        </w:rPr>
        <w:t>
      көрсетілетін қызметті берушінің орналасқан жері бойынша – 2 (екі) жұмыс күні;</w:t>
      </w:r>
    </w:p>
    <w:bookmarkEnd w:id="121"/>
    <w:bookmarkStart w:name="z131" w:id="122"/>
    <w:p>
      <w:pPr>
        <w:spacing w:after="0"/>
        <w:ind w:left="0"/>
        <w:jc w:val="both"/>
      </w:pPr>
      <w:r>
        <w:rPr>
          <w:rFonts w:ascii="Times New Roman"/>
          <w:b w:val="false"/>
          <w:i w:val="false"/>
          <w:color w:val="000000"/>
          <w:sz w:val="28"/>
        </w:rPr>
        <w:t>
      көрсетілетін қызметті берушінің орналасқан жері бойынша емес – 6 (алты) жұмыс күні;</w:t>
      </w:r>
    </w:p>
    <w:bookmarkEnd w:id="122"/>
    <w:bookmarkStart w:name="z132" w:id="123"/>
    <w:p>
      <w:pPr>
        <w:spacing w:after="0"/>
        <w:ind w:left="0"/>
        <w:jc w:val="both"/>
      </w:pPr>
      <w:r>
        <w:rPr>
          <w:rFonts w:ascii="Times New Roman"/>
          <w:b w:val="false"/>
          <w:i w:val="false"/>
          <w:color w:val="000000"/>
          <w:sz w:val="28"/>
        </w:rPr>
        <w:t>
      4) Мемлекеттік корпорация қызметкері тиісті құжаттар топтамасын қабылдау туралы қолхат негізінде, жеке басын (не болмаса нотариалды куәландырылған сенімхат бойынша оның уәкілетті өкілінің) куәландыратын құжатты ұсынған кезде, көрсетілетін қызметті алушыға мемлекеттік қызмет көрсету нәтижесін береді, 5 (бес) минут.</w:t>
      </w:r>
    </w:p>
    <w:bookmarkEnd w:id="123"/>
    <w:bookmarkStart w:name="z133" w:id="124"/>
    <w:p>
      <w:pPr>
        <w:spacing w:after="0"/>
        <w:ind w:left="0"/>
        <w:jc w:val="both"/>
      </w:pPr>
      <w:r>
        <w:rPr>
          <w:rFonts w:ascii="Times New Roman"/>
          <w:b w:val="false"/>
          <w:i w:val="false"/>
          <w:color w:val="000000"/>
          <w:sz w:val="28"/>
        </w:rPr>
        <w:t>
      9. Мемлекеттік қызмет "электрондық үкімет" веб-порталы арқылы көрсетілмейді.</w:t>
      </w:r>
    </w:p>
    <w:bookmarkEnd w:id="124"/>
    <w:bookmarkStart w:name="z134" w:id="125"/>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w:t>
            </w:r>
            <w:r>
              <w:br/>
            </w:r>
            <w:r>
              <w:rPr>
                <w:rFonts w:ascii="Times New Roman"/>
                <w:b w:val="false"/>
                <w:i w:val="false"/>
                <w:color w:val="000000"/>
                <w:sz w:val="20"/>
              </w:rPr>
              <w:t>лауазымдарына орналасу</w:t>
            </w:r>
            <w:r>
              <w:br/>
            </w:r>
            <w:r>
              <w:rPr>
                <w:rFonts w:ascii="Times New Roman"/>
                <w:b w:val="false"/>
                <w:i w:val="false"/>
                <w:color w:val="000000"/>
                <w:sz w:val="20"/>
              </w:rPr>
              <w:t>конкурсына қатысу үшін</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36" w:id="126"/>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 қабылдау" мемлекеттік қызмет көрсетудің бизнес-процестерінің анықтамалығы</w:t>
      </w:r>
    </w:p>
    <w:bookmarkEnd w:id="126"/>
    <w:bookmarkStart w:name="z137"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129"/>
    <w:p>
      <w:pPr>
        <w:spacing w:after="0"/>
        <w:ind w:left="0"/>
        <w:jc w:val="left"/>
      </w:pPr>
      <w:r>
        <w:rPr>
          <w:rFonts w:ascii="Times New Roman"/>
          <w:b/>
          <w:i w:val="false"/>
          <w:color w:val="000000"/>
        </w:rPr>
        <w:t xml:space="preserve"> Шартты белгілер:</w:t>
      </w:r>
    </w:p>
    <w:bookmarkEnd w:id="129"/>
    <w:bookmarkStart w:name="z140"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