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a2505" w14:textId="d3a25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8 желтоқсандағы № 213 "Қостанай облысының 2018-2020 жылдарға арналған облыстық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мәслихатының 2018 жылғы 2 ақпандағы № 226 шешімі. Қостанай облысының Әділет департаментінде 2018 жылғы 12 ақпанда № 7504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108-баптарына</w:t>
      </w:r>
      <w:r>
        <w:rPr>
          <w:rFonts w:ascii="Times New Roman"/>
          <w:b w:val="false"/>
          <w:i w:val="false"/>
          <w:color w:val="000000"/>
          <w:sz w:val="28"/>
        </w:rPr>
        <w:t xml:space="preserve"> және "Қазақстан Республикасындағы жергiлiктi мемлекеттік басқару және өзiн-өзi басқару туралы" 2001 жылғы 23 қаңтардағы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Қостанай облыстық мәслихаты ШЕШІМ ҚАБЫЛДАДЫ: </w:t>
      </w:r>
    </w:p>
    <w:bookmarkEnd w:id="0"/>
    <w:bookmarkStart w:name="z5" w:id="1"/>
    <w:p>
      <w:pPr>
        <w:spacing w:after="0"/>
        <w:ind w:left="0"/>
        <w:jc w:val="both"/>
      </w:pPr>
      <w:r>
        <w:rPr>
          <w:rFonts w:ascii="Times New Roman"/>
          <w:b w:val="false"/>
          <w:i w:val="false"/>
          <w:color w:val="000000"/>
          <w:sz w:val="28"/>
        </w:rPr>
        <w:t xml:space="preserve">
      1. Қостанай облыстық мәслихатының 2017 жылғы 8 желтоқсандағы № 213 "Қостанай облысының 2018-2020 жылдарға арналған облыстық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7386 тіркелген, 2017 жылғы 26 желтоқсанда Қазақстан Республикасы нормативтік құқықтық актілерінің эталондық бақылау банкінде жарияланған) мынадай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Қостанай облысының 2018-2020 жылдарға арналған бюджеті тиісінше 1, 2 және 3-қосымшаларға сәйкес, оның ішінде 2018 жылға мынадай көлемдерде бекітілсін: </w:t>
      </w:r>
    </w:p>
    <w:bookmarkEnd w:id="2"/>
    <w:bookmarkStart w:name="z8" w:id="3"/>
    <w:p>
      <w:pPr>
        <w:spacing w:after="0"/>
        <w:ind w:left="0"/>
        <w:jc w:val="both"/>
      </w:pPr>
      <w:r>
        <w:rPr>
          <w:rFonts w:ascii="Times New Roman"/>
          <w:b w:val="false"/>
          <w:i w:val="false"/>
          <w:color w:val="000000"/>
          <w:sz w:val="28"/>
        </w:rPr>
        <w:t>
      1) кірістер – 158171957,6 мың теңге, оның iшiнде:</w:t>
      </w:r>
    </w:p>
    <w:bookmarkEnd w:id="3"/>
    <w:bookmarkStart w:name="z9" w:id="4"/>
    <w:p>
      <w:pPr>
        <w:spacing w:after="0"/>
        <w:ind w:left="0"/>
        <w:jc w:val="both"/>
      </w:pPr>
      <w:r>
        <w:rPr>
          <w:rFonts w:ascii="Times New Roman"/>
          <w:b w:val="false"/>
          <w:i w:val="false"/>
          <w:color w:val="000000"/>
          <w:sz w:val="28"/>
        </w:rPr>
        <w:t xml:space="preserve">
      салықтық түсімдер бойынша – 4631808,0 мың теңге; </w:t>
      </w:r>
    </w:p>
    <w:bookmarkEnd w:id="4"/>
    <w:bookmarkStart w:name="z10" w:id="5"/>
    <w:p>
      <w:pPr>
        <w:spacing w:after="0"/>
        <w:ind w:left="0"/>
        <w:jc w:val="both"/>
      </w:pPr>
      <w:r>
        <w:rPr>
          <w:rFonts w:ascii="Times New Roman"/>
          <w:b w:val="false"/>
          <w:i w:val="false"/>
          <w:color w:val="000000"/>
          <w:sz w:val="28"/>
        </w:rPr>
        <w:t xml:space="preserve">
      салықтық емес түсімдер бойынша – 271830,2 мың теңге; </w:t>
      </w:r>
    </w:p>
    <w:bookmarkEnd w:id="5"/>
    <w:bookmarkStart w:name="z11" w:id="6"/>
    <w:p>
      <w:pPr>
        <w:spacing w:after="0"/>
        <w:ind w:left="0"/>
        <w:jc w:val="both"/>
      </w:pPr>
      <w:r>
        <w:rPr>
          <w:rFonts w:ascii="Times New Roman"/>
          <w:b w:val="false"/>
          <w:i w:val="false"/>
          <w:color w:val="000000"/>
          <w:sz w:val="28"/>
        </w:rPr>
        <w:t>
      негiзгi капиталды сатудан түсетiн түсiмдер бойынша – 14408,0 мың теңге;</w:t>
      </w:r>
    </w:p>
    <w:bookmarkEnd w:id="6"/>
    <w:bookmarkStart w:name="z12" w:id="7"/>
    <w:p>
      <w:pPr>
        <w:spacing w:after="0"/>
        <w:ind w:left="0"/>
        <w:jc w:val="both"/>
      </w:pPr>
      <w:r>
        <w:rPr>
          <w:rFonts w:ascii="Times New Roman"/>
          <w:b w:val="false"/>
          <w:i w:val="false"/>
          <w:color w:val="000000"/>
          <w:sz w:val="28"/>
        </w:rPr>
        <w:t xml:space="preserve">
      трансферттер түсімі бойынша – 153253911,4 мың теңге; </w:t>
      </w:r>
    </w:p>
    <w:bookmarkEnd w:id="7"/>
    <w:bookmarkStart w:name="z13" w:id="8"/>
    <w:p>
      <w:pPr>
        <w:spacing w:after="0"/>
        <w:ind w:left="0"/>
        <w:jc w:val="both"/>
      </w:pPr>
      <w:r>
        <w:rPr>
          <w:rFonts w:ascii="Times New Roman"/>
          <w:b w:val="false"/>
          <w:i w:val="false"/>
          <w:color w:val="000000"/>
          <w:sz w:val="28"/>
        </w:rPr>
        <w:t xml:space="preserve">
      2) шығындар – 160595042,5 мың теңге; </w:t>
      </w:r>
    </w:p>
    <w:bookmarkEnd w:id="8"/>
    <w:bookmarkStart w:name="z14" w:id="9"/>
    <w:p>
      <w:pPr>
        <w:spacing w:after="0"/>
        <w:ind w:left="0"/>
        <w:jc w:val="both"/>
      </w:pPr>
      <w:r>
        <w:rPr>
          <w:rFonts w:ascii="Times New Roman"/>
          <w:b w:val="false"/>
          <w:i w:val="false"/>
          <w:color w:val="000000"/>
          <w:sz w:val="28"/>
        </w:rPr>
        <w:t>
      3) таза бюджеттiк кредиттеу – 12424155,2 мың теңге, оның iшiнде:</w:t>
      </w:r>
    </w:p>
    <w:bookmarkEnd w:id="9"/>
    <w:bookmarkStart w:name="z15" w:id="10"/>
    <w:p>
      <w:pPr>
        <w:spacing w:after="0"/>
        <w:ind w:left="0"/>
        <w:jc w:val="both"/>
      </w:pPr>
      <w:r>
        <w:rPr>
          <w:rFonts w:ascii="Times New Roman"/>
          <w:b w:val="false"/>
          <w:i w:val="false"/>
          <w:color w:val="000000"/>
          <w:sz w:val="28"/>
        </w:rPr>
        <w:t>
      бюджеттік кредиттер – 16582432,0 мың теңге;</w:t>
      </w:r>
    </w:p>
    <w:bookmarkEnd w:id="10"/>
    <w:bookmarkStart w:name="z16" w:id="11"/>
    <w:p>
      <w:pPr>
        <w:spacing w:after="0"/>
        <w:ind w:left="0"/>
        <w:jc w:val="both"/>
      </w:pPr>
      <w:r>
        <w:rPr>
          <w:rFonts w:ascii="Times New Roman"/>
          <w:b w:val="false"/>
          <w:i w:val="false"/>
          <w:color w:val="000000"/>
          <w:sz w:val="28"/>
        </w:rPr>
        <w:t xml:space="preserve">
      бюджеттiк кредиттердi өтеу – 4158276,8 мың теңге; </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 оның iшiнде қаржы активтерiн сатып алу – 0,0 мың теңге;</w:t>
      </w:r>
    </w:p>
    <w:bookmarkEnd w:id="12"/>
    <w:bookmarkStart w:name="z18" w:id="13"/>
    <w:p>
      <w:pPr>
        <w:spacing w:after="0"/>
        <w:ind w:left="0"/>
        <w:jc w:val="both"/>
      </w:pPr>
      <w:r>
        <w:rPr>
          <w:rFonts w:ascii="Times New Roman"/>
          <w:b w:val="false"/>
          <w:i w:val="false"/>
          <w:color w:val="000000"/>
          <w:sz w:val="28"/>
        </w:rPr>
        <w:t>
      5) бюджет тапшылығы (профициті) – - 14847240,1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(профицитін пайдалану) – 14847240,1 мың теңге.";</w:t>
      </w:r>
    </w:p>
    <w:bookmarkEnd w:id="14"/>
    <w:bookmarkStart w:name="z20" w:id="1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 </w:t>
      </w:r>
    </w:p>
    <w:bookmarkEnd w:id="15"/>
    <w:bookmarkStart w:name="z21" w:id="16"/>
    <w:p>
      <w:pPr>
        <w:spacing w:after="0"/>
        <w:ind w:left="0"/>
        <w:jc w:val="both"/>
      </w:pPr>
      <w:r>
        <w:rPr>
          <w:rFonts w:ascii="Times New Roman"/>
          <w:b w:val="false"/>
          <w:i w:val="false"/>
          <w:color w:val="000000"/>
          <w:sz w:val="28"/>
        </w:rPr>
        <w:t xml:space="preserve">
      2. Осы шешім 2018 жылғы 1 қаңтардан бастап қолданысқа енгізіледі. </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Дмитриева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облыстық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bookmarkStart w:name="z24" w:id="17"/>
    <w:p>
      <w:pPr>
        <w:spacing w:after="0"/>
        <w:ind w:left="0"/>
        <w:jc w:val="both"/>
      </w:pPr>
      <w:r>
        <w:rPr>
          <w:rFonts w:ascii="Times New Roman"/>
          <w:b w:val="false"/>
          <w:i w:val="false"/>
          <w:color w:val="000000"/>
          <w:sz w:val="28"/>
        </w:rPr>
        <w:t>
      "КЕЛІСІЛДІ"</w:t>
      </w:r>
    </w:p>
    <w:bookmarkEnd w:id="17"/>
    <w:bookmarkStart w:name="z25" w:id="18"/>
    <w:p>
      <w:pPr>
        <w:spacing w:after="0"/>
        <w:ind w:left="0"/>
        <w:jc w:val="both"/>
      </w:pPr>
      <w:r>
        <w:rPr>
          <w:rFonts w:ascii="Times New Roman"/>
          <w:b w:val="false"/>
          <w:i w:val="false"/>
          <w:color w:val="000000"/>
          <w:sz w:val="28"/>
        </w:rPr>
        <w:t>
      "Қостанай облысы әкімдігінің</w:t>
      </w:r>
    </w:p>
    <w:bookmarkEnd w:id="18"/>
    <w:bookmarkStart w:name="z26" w:id="19"/>
    <w:p>
      <w:pPr>
        <w:spacing w:after="0"/>
        <w:ind w:left="0"/>
        <w:jc w:val="both"/>
      </w:pPr>
      <w:r>
        <w:rPr>
          <w:rFonts w:ascii="Times New Roman"/>
          <w:b w:val="false"/>
          <w:i w:val="false"/>
          <w:color w:val="000000"/>
          <w:sz w:val="28"/>
        </w:rPr>
        <w:t>
      экономика және бюджеттік</w:t>
      </w:r>
    </w:p>
    <w:bookmarkEnd w:id="19"/>
    <w:bookmarkStart w:name="z27" w:id="20"/>
    <w:p>
      <w:pPr>
        <w:spacing w:after="0"/>
        <w:ind w:left="0"/>
        <w:jc w:val="both"/>
      </w:pPr>
      <w:r>
        <w:rPr>
          <w:rFonts w:ascii="Times New Roman"/>
          <w:b w:val="false"/>
          <w:i w:val="false"/>
          <w:color w:val="000000"/>
          <w:sz w:val="28"/>
        </w:rPr>
        <w:t>
      жоспарлау басқармасы"</w:t>
      </w:r>
    </w:p>
    <w:bookmarkEnd w:id="20"/>
    <w:bookmarkStart w:name="z28" w:id="21"/>
    <w:p>
      <w:pPr>
        <w:spacing w:after="0"/>
        <w:ind w:left="0"/>
        <w:jc w:val="both"/>
      </w:pPr>
      <w:r>
        <w:rPr>
          <w:rFonts w:ascii="Times New Roman"/>
          <w:b w:val="false"/>
          <w:i w:val="false"/>
          <w:color w:val="000000"/>
          <w:sz w:val="28"/>
        </w:rPr>
        <w:t>
      мемлекеттік мекемесі</w:t>
      </w:r>
    </w:p>
    <w:bookmarkEnd w:id="21"/>
    <w:bookmarkStart w:name="z29" w:id="22"/>
    <w:p>
      <w:pPr>
        <w:spacing w:after="0"/>
        <w:ind w:left="0"/>
        <w:jc w:val="both"/>
      </w:pPr>
      <w:r>
        <w:rPr>
          <w:rFonts w:ascii="Times New Roman"/>
          <w:b w:val="false"/>
          <w:i w:val="false"/>
          <w:color w:val="000000"/>
          <w:sz w:val="28"/>
        </w:rPr>
        <w:t>
      басшысының міндетін атқарушы</w:t>
      </w:r>
    </w:p>
    <w:bookmarkEnd w:id="22"/>
    <w:bookmarkStart w:name="z30" w:id="23"/>
    <w:p>
      <w:pPr>
        <w:spacing w:after="0"/>
        <w:ind w:left="0"/>
        <w:jc w:val="both"/>
      </w:pPr>
      <w:r>
        <w:rPr>
          <w:rFonts w:ascii="Times New Roman"/>
          <w:b w:val="false"/>
          <w:i w:val="false"/>
          <w:color w:val="000000"/>
          <w:sz w:val="28"/>
        </w:rPr>
        <w:t>
      __________________ А. Бекбаева</w:t>
      </w:r>
    </w:p>
    <w:bookmarkEnd w:id="23"/>
    <w:bookmarkStart w:name="z31" w:id="24"/>
    <w:p>
      <w:pPr>
        <w:spacing w:after="0"/>
        <w:ind w:left="0"/>
        <w:jc w:val="both"/>
      </w:pPr>
      <w:r>
        <w:rPr>
          <w:rFonts w:ascii="Times New Roman"/>
          <w:b w:val="false"/>
          <w:i w:val="false"/>
          <w:color w:val="000000"/>
          <w:sz w:val="28"/>
        </w:rPr>
        <w:t>
      2018 жылғы "2" ақпан</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 ақпандағы</w:t>
            </w:r>
            <w:r>
              <w:br/>
            </w:r>
            <w:r>
              <w:rPr>
                <w:rFonts w:ascii="Times New Roman"/>
                <w:b w:val="false"/>
                <w:i w:val="false"/>
                <w:color w:val="000000"/>
                <w:sz w:val="20"/>
              </w:rPr>
              <w:t>№ 226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8 желтоқсандағы</w:t>
            </w:r>
            <w:r>
              <w:br/>
            </w:r>
            <w:r>
              <w:rPr>
                <w:rFonts w:ascii="Times New Roman"/>
                <w:b w:val="false"/>
                <w:i w:val="false"/>
                <w:color w:val="000000"/>
                <w:sz w:val="20"/>
              </w:rPr>
              <w:t>№ 213 шешіміне</w:t>
            </w:r>
            <w:r>
              <w:br/>
            </w:r>
            <w:r>
              <w:rPr>
                <w:rFonts w:ascii="Times New Roman"/>
                <w:b w:val="false"/>
                <w:i w:val="false"/>
                <w:color w:val="000000"/>
                <w:sz w:val="20"/>
              </w:rPr>
              <w:t>1-қосымша</w:t>
            </w:r>
          </w:p>
        </w:tc>
      </w:tr>
    </w:tbl>
    <w:bookmarkStart w:name="z35" w:id="25"/>
    <w:p>
      <w:pPr>
        <w:spacing w:after="0"/>
        <w:ind w:left="0"/>
        <w:jc w:val="left"/>
      </w:pPr>
      <w:r>
        <w:rPr>
          <w:rFonts w:ascii="Times New Roman"/>
          <w:b/>
          <w:i w:val="false"/>
          <w:color w:val="000000"/>
        </w:rPr>
        <w:t xml:space="preserve"> Қостанай облысының 2018 жылға арналған облыстық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6"/>
          <w:p>
            <w:pPr>
              <w:spacing w:after="20"/>
              <w:ind w:left="20"/>
              <w:jc w:val="both"/>
            </w:pPr>
            <w:r>
              <w:rPr>
                <w:rFonts w:ascii="Times New Roman"/>
                <w:b w:val="false"/>
                <w:i w:val="false"/>
                <w:color w:val="000000"/>
                <w:sz w:val="20"/>
              </w:rPr>
              <w:t>
Санаты</w:t>
            </w:r>
          </w:p>
          <w:bookmarkEnd w:id="26"/>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7"/>
          <w:p>
            <w:pPr>
              <w:spacing w:after="20"/>
              <w:ind w:left="20"/>
              <w:jc w:val="both"/>
            </w:pPr>
            <w:r>
              <w:rPr>
                <w:rFonts w:ascii="Times New Roman"/>
                <w:b w:val="false"/>
                <w:i w:val="false"/>
                <w:color w:val="000000"/>
                <w:sz w:val="20"/>
              </w:rPr>
              <w:t>
 </w:t>
            </w:r>
          </w:p>
          <w:bookmarkEnd w:id="2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8"/>
          <w:p>
            <w:pPr>
              <w:spacing w:after="20"/>
              <w:ind w:left="20"/>
              <w:jc w:val="both"/>
            </w:pPr>
            <w:r>
              <w:rPr>
                <w:rFonts w:ascii="Times New Roman"/>
                <w:b w:val="false"/>
                <w:i w:val="false"/>
                <w:color w:val="000000"/>
                <w:sz w:val="20"/>
              </w:rPr>
              <w:t>
 </w:t>
            </w:r>
          </w:p>
          <w:bookmarkEnd w:id="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158171957,6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9"/>
          <w:p>
            <w:pPr>
              <w:spacing w:after="20"/>
              <w:ind w:left="20"/>
              <w:jc w:val="both"/>
            </w:pPr>
            <w:r>
              <w:rPr>
                <w:rFonts w:ascii="Times New Roman"/>
                <w:b w:val="false"/>
                <w:i w:val="false"/>
                <w:color w:val="000000"/>
                <w:sz w:val="20"/>
              </w:rPr>
              <w:t>
1</w:t>
            </w:r>
          </w:p>
          <w:bookmarkEnd w:id="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0"/>
          <w:p>
            <w:pPr>
              <w:spacing w:after="20"/>
              <w:ind w:left="20"/>
              <w:jc w:val="both"/>
            </w:pPr>
            <w:r>
              <w:rPr>
                <w:rFonts w:ascii="Times New Roman"/>
                <w:b w:val="false"/>
                <w:i w:val="false"/>
                <w:color w:val="000000"/>
                <w:sz w:val="20"/>
              </w:rPr>
              <w:t>
2</w:t>
            </w:r>
          </w:p>
          <w:bookmarkEnd w:id="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1"/>
          <w:p>
            <w:pPr>
              <w:spacing w:after="20"/>
              <w:ind w:left="20"/>
              <w:jc w:val="both"/>
            </w:pPr>
            <w:r>
              <w:rPr>
                <w:rFonts w:ascii="Times New Roman"/>
                <w:b w:val="false"/>
                <w:i w:val="false"/>
                <w:color w:val="000000"/>
                <w:sz w:val="20"/>
              </w:rPr>
              <w:t>
3</w:t>
            </w:r>
          </w:p>
          <w:bookmarkEnd w:id="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2"/>
          <w:p>
            <w:pPr>
              <w:spacing w:after="20"/>
              <w:ind w:left="20"/>
              <w:jc w:val="both"/>
            </w:pPr>
            <w:r>
              <w:rPr>
                <w:rFonts w:ascii="Times New Roman"/>
                <w:b w:val="false"/>
                <w:i w:val="false"/>
                <w:color w:val="000000"/>
                <w:sz w:val="20"/>
              </w:rPr>
              <w:t>
4</w:t>
            </w:r>
          </w:p>
          <w:bookmarkEnd w:id="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153253911,4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16856664,4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16856664,4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136397247,0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136397247,0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3"/>
          <w:p>
            <w:pPr>
              <w:spacing w:after="20"/>
              <w:ind w:left="20"/>
              <w:jc w:val="both"/>
            </w:pPr>
            <w:r>
              <w:rPr>
                <w:rFonts w:ascii="Times New Roman"/>
                <w:b w:val="false"/>
                <w:i w:val="false"/>
                <w:color w:val="000000"/>
                <w:sz w:val="20"/>
              </w:rPr>
              <w:t>
Функционалдық топ</w:t>
            </w:r>
          </w:p>
          <w:bookmarkEnd w:id="3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4"/>
          <w:p>
            <w:pPr>
              <w:spacing w:after="20"/>
              <w:ind w:left="20"/>
              <w:jc w:val="both"/>
            </w:pPr>
            <w:r>
              <w:rPr>
                <w:rFonts w:ascii="Times New Roman"/>
                <w:b w:val="false"/>
                <w:i w:val="false"/>
                <w:color w:val="000000"/>
                <w:sz w:val="20"/>
              </w:rPr>
              <w:t>
 </w:t>
            </w:r>
          </w:p>
          <w:bookmarkEnd w:id="3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5"/>
          <w:p>
            <w:pPr>
              <w:spacing w:after="20"/>
              <w:ind w:left="20"/>
              <w:jc w:val="both"/>
            </w:pPr>
            <w:r>
              <w:rPr>
                <w:rFonts w:ascii="Times New Roman"/>
                <w:b w:val="false"/>
                <w:i w:val="false"/>
                <w:color w:val="000000"/>
                <w:sz w:val="20"/>
              </w:rPr>
              <w:t>
 </w:t>
            </w:r>
          </w:p>
          <w:bookmarkEnd w:id="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6"/>
          <w:p>
            <w:pPr>
              <w:spacing w:after="20"/>
              <w:ind w:left="20"/>
              <w:jc w:val="both"/>
            </w:pPr>
            <w:r>
              <w:rPr>
                <w:rFonts w:ascii="Times New Roman"/>
                <w:b w:val="false"/>
                <w:i w:val="false"/>
                <w:color w:val="000000"/>
                <w:sz w:val="20"/>
              </w:rPr>
              <w:t>
 </w:t>
            </w:r>
          </w:p>
          <w:bookmarkEnd w:id="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160595042,5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7"/>
          <w:p>
            <w:pPr>
              <w:spacing w:after="20"/>
              <w:ind w:left="20"/>
              <w:jc w:val="both"/>
            </w:pPr>
            <w:r>
              <w:rPr>
                <w:rFonts w:ascii="Times New Roman"/>
                <w:b w:val="false"/>
                <w:i w:val="false"/>
                <w:color w:val="000000"/>
                <w:sz w:val="20"/>
              </w:rPr>
              <w:t>
01</w:t>
            </w:r>
          </w:p>
          <w:bookmarkEnd w:id="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38"/>
          <w:p>
            <w:pPr>
              <w:spacing w:after="20"/>
              <w:ind w:left="20"/>
              <w:jc w:val="both"/>
            </w:pPr>
            <w:r>
              <w:rPr>
                <w:rFonts w:ascii="Times New Roman"/>
                <w:b w:val="false"/>
                <w:i w:val="false"/>
                <w:color w:val="000000"/>
                <w:sz w:val="20"/>
              </w:rPr>
              <w:t>
02</w:t>
            </w:r>
          </w:p>
          <w:bookmarkEnd w:id="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39"/>
          <w:p>
            <w:pPr>
              <w:spacing w:after="20"/>
              <w:ind w:left="20"/>
              <w:jc w:val="both"/>
            </w:pPr>
            <w:r>
              <w:rPr>
                <w:rFonts w:ascii="Times New Roman"/>
                <w:b w:val="false"/>
                <w:i w:val="false"/>
                <w:color w:val="000000"/>
                <w:sz w:val="20"/>
              </w:rPr>
              <w:t>
03</w:t>
            </w:r>
          </w:p>
          <w:bookmarkEnd w:id="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9222330,0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7043570,0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тәртіппен тұтқындалған адамдарды ұстауды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40"/>
          <w:p>
            <w:pPr>
              <w:spacing w:after="20"/>
              <w:ind w:left="20"/>
              <w:jc w:val="both"/>
            </w:pPr>
            <w:r>
              <w:rPr>
                <w:rFonts w:ascii="Times New Roman"/>
                <w:b w:val="false"/>
                <w:i w:val="false"/>
                <w:color w:val="000000"/>
                <w:sz w:val="20"/>
              </w:rPr>
              <w:t>
04</w:t>
            </w:r>
          </w:p>
          <w:bookmarkEnd w:id="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14471415,6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2654591,6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2654591,6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41"/>
          <w:p>
            <w:pPr>
              <w:spacing w:after="20"/>
              <w:ind w:left="20"/>
              <w:jc w:val="both"/>
            </w:pPr>
            <w:r>
              <w:rPr>
                <w:rFonts w:ascii="Times New Roman"/>
                <w:b w:val="false"/>
                <w:i w:val="false"/>
                <w:color w:val="000000"/>
                <w:sz w:val="20"/>
              </w:rPr>
              <w:t>
05</w:t>
            </w:r>
          </w:p>
          <w:bookmarkEnd w:id="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42"/>
          <w:p>
            <w:pPr>
              <w:spacing w:after="20"/>
              <w:ind w:left="20"/>
              <w:jc w:val="both"/>
            </w:pPr>
            <w:r>
              <w:rPr>
                <w:rFonts w:ascii="Times New Roman"/>
                <w:b w:val="false"/>
                <w:i w:val="false"/>
                <w:color w:val="000000"/>
                <w:sz w:val="20"/>
              </w:rPr>
              <w:t>
06</w:t>
            </w:r>
          </w:p>
          <w:bookmarkEnd w:id="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6317431,0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43"/>
          <w:p>
            <w:pPr>
              <w:spacing w:after="20"/>
              <w:ind w:left="20"/>
              <w:jc w:val="both"/>
            </w:pPr>
            <w:r>
              <w:rPr>
                <w:rFonts w:ascii="Times New Roman"/>
                <w:b w:val="false"/>
                <w:i w:val="false"/>
                <w:color w:val="000000"/>
                <w:sz w:val="20"/>
              </w:rPr>
              <w:t>
07</w:t>
            </w:r>
          </w:p>
          <w:bookmarkEnd w:id="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19420167,0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9660478,2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9660478,2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1871139,2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9759688,8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5070509,8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бюджеттерден берiлетiн ағымдағы нысалы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44"/>
          <w:p>
            <w:pPr>
              <w:spacing w:after="20"/>
              <w:ind w:left="20"/>
              <w:jc w:val="both"/>
            </w:pPr>
            <w:r>
              <w:rPr>
                <w:rFonts w:ascii="Times New Roman"/>
                <w:b w:val="false"/>
                <w:i w:val="false"/>
                <w:color w:val="000000"/>
                <w:sz w:val="20"/>
              </w:rPr>
              <w:t>
08</w:t>
            </w:r>
          </w:p>
          <w:bookmarkEnd w:id="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7367168,5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1443782,5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1443782,5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45"/>
          <w:p>
            <w:pPr>
              <w:spacing w:after="20"/>
              <w:ind w:left="20"/>
              <w:jc w:val="both"/>
            </w:pPr>
            <w:r>
              <w:rPr>
                <w:rFonts w:ascii="Times New Roman"/>
                <w:b w:val="false"/>
                <w:i w:val="false"/>
                <w:color w:val="000000"/>
                <w:sz w:val="20"/>
              </w:rPr>
              <w:t>
09</w:t>
            </w:r>
          </w:p>
          <w:bookmarkEnd w:id="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46"/>
          <w:p>
            <w:pPr>
              <w:spacing w:after="20"/>
              <w:ind w:left="20"/>
              <w:jc w:val="both"/>
            </w:pPr>
            <w:r>
              <w:rPr>
                <w:rFonts w:ascii="Times New Roman"/>
                <w:b w:val="false"/>
                <w:i w:val="false"/>
                <w:color w:val="000000"/>
                <w:sz w:val="20"/>
              </w:rPr>
              <w:t>
10</w:t>
            </w:r>
          </w:p>
          <w:bookmarkEnd w:id="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25709882,0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25416112,0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47"/>
          <w:p>
            <w:pPr>
              <w:spacing w:after="20"/>
              <w:ind w:left="20"/>
              <w:jc w:val="both"/>
            </w:pPr>
            <w:r>
              <w:rPr>
                <w:rFonts w:ascii="Times New Roman"/>
                <w:b w:val="false"/>
                <w:i w:val="false"/>
                <w:color w:val="000000"/>
                <w:sz w:val="20"/>
              </w:rPr>
              <w:t>
11</w:t>
            </w:r>
          </w:p>
          <w:bookmarkEnd w:id="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1798017,7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1798017,7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1734452,7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48"/>
          <w:p>
            <w:pPr>
              <w:spacing w:after="20"/>
              <w:ind w:left="20"/>
              <w:jc w:val="both"/>
            </w:pPr>
            <w:r>
              <w:rPr>
                <w:rFonts w:ascii="Times New Roman"/>
                <w:b w:val="false"/>
                <w:i w:val="false"/>
                <w:color w:val="000000"/>
                <w:sz w:val="20"/>
              </w:rPr>
              <w:t>
12</w:t>
            </w:r>
          </w:p>
          <w:bookmarkEnd w:id="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16206282,8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10407334,8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10407334,8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2938563,8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49"/>
          <w:p>
            <w:pPr>
              <w:spacing w:after="20"/>
              <w:ind w:left="20"/>
              <w:jc w:val="both"/>
            </w:pPr>
            <w:r>
              <w:rPr>
                <w:rFonts w:ascii="Times New Roman"/>
                <w:b w:val="false"/>
                <w:i w:val="false"/>
                <w:color w:val="000000"/>
                <w:sz w:val="20"/>
              </w:rPr>
              <w:t>
13</w:t>
            </w:r>
          </w:p>
          <w:bookmarkEnd w:id="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13516085,2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5433926,1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3241733,1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3241733,1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8082159,1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5768598,8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5768598,8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50"/>
          <w:p>
            <w:pPr>
              <w:spacing w:after="20"/>
              <w:ind w:left="20"/>
              <w:jc w:val="both"/>
            </w:pPr>
            <w:r>
              <w:rPr>
                <w:rFonts w:ascii="Times New Roman"/>
                <w:b w:val="false"/>
                <w:i w:val="false"/>
                <w:color w:val="000000"/>
                <w:sz w:val="20"/>
              </w:rPr>
              <w:t>
14</w:t>
            </w:r>
          </w:p>
          <w:bookmarkEnd w:id="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51"/>
          <w:p>
            <w:pPr>
              <w:spacing w:after="20"/>
              <w:ind w:left="20"/>
              <w:jc w:val="both"/>
            </w:pPr>
            <w:r>
              <w:rPr>
                <w:rFonts w:ascii="Times New Roman"/>
                <w:b w:val="false"/>
                <w:i w:val="false"/>
                <w:color w:val="000000"/>
                <w:sz w:val="20"/>
              </w:rPr>
              <w:t>
15</w:t>
            </w:r>
          </w:p>
          <w:bookmarkEnd w:id="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36144847,4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36144847,4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36144847,4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32213247,0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12424155,2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16582432,0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52"/>
          <w:p>
            <w:pPr>
              <w:spacing w:after="20"/>
              <w:ind w:left="20"/>
              <w:jc w:val="both"/>
            </w:pPr>
            <w:r>
              <w:rPr>
                <w:rFonts w:ascii="Times New Roman"/>
                <w:b w:val="false"/>
                <w:i w:val="false"/>
                <w:color w:val="000000"/>
                <w:sz w:val="20"/>
              </w:rPr>
              <w:t>
06</w:t>
            </w:r>
          </w:p>
          <w:bookmarkEnd w:id="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53"/>
          <w:p>
            <w:pPr>
              <w:spacing w:after="20"/>
              <w:ind w:left="20"/>
              <w:jc w:val="both"/>
            </w:pPr>
            <w:r>
              <w:rPr>
                <w:rFonts w:ascii="Times New Roman"/>
                <w:b w:val="false"/>
                <w:i w:val="false"/>
                <w:color w:val="000000"/>
                <w:sz w:val="20"/>
              </w:rPr>
              <w:t>
07</w:t>
            </w:r>
          </w:p>
          <w:bookmarkEnd w:id="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12869162,0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12869162,0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12869162,0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12869162,0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54"/>
          <w:p>
            <w:pPr>
              <w:spacing w:after="20"/>
              <w:ind w:left="20"/>
              <w:jc w:val="both"/>
            </w:pPr>
            <w:r>
              <w:rPr>
                <w:rFonts w:ascii="Times New Roman"/>
                <w:b w:val="false"/>
                <w:i w:val="false"/>
                <w:color w:val="000000"/>
                <w:sz w:val="20"/>
              </w:rPr>
              <w:t>
10</w:t>
            </w:r>
          </w:p>
          <w:bookmarkEnd w:id="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55"/>
          <w:p>
            <w:pPr>
              <w:spacing w:after="20"/>
              <w:ind w:left="20"/>
              <w:jc w:val="both"/>
            </w:pPr>
            <w:r>
              <w:rPr>
                <w:rFonts w:ascii="Times New Roman"/>
                <w:b w:val="false"/>
                <w:i w:val="false"/>
                <w:color w:val="000000"/>
                <w:sz w:val="20"/>
              </w:rPr>
              <w:t>
13</w:t>
            </w:r>
          </w:p>
          <w:bookmarkEnd w:id="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кіші қалаларда және ауылдық елді мекендерде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237058,0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56"/>
          <w:p>
            <w:pPr>
              <w:spacing w:after="20"/>
              <w:ind w:left="20"/>
              <w:jc w:val="both"/>
            </w:pPr>
            <w:r>
              <w:rPr>
                <w:rFonts w:ascii="Times New Roman"/>
                <w:b w:val="false"/>
                <w:i w:val="false"/>
                <w:color w:val="000000"/>
                <w:sz w:val="20"/>
              </w:rPr>
              <w:t>
Санаты</w:t>
            </w:r>
          </w:p>
          <w:bookmarkEnd w:id="56"/>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57"/>
          <w:p>
            <w:pPr>
              <w:spacing w:after="20"/>
              <w:ind w:left="20"/>
              <w:jc w:val="both"/>
            </w:pPr>
            <w:r>
              <w:rPr>
                <w:rFonts w:ascii="Times New Roman"/>
                <w:b w:val="false"/>
                <w:i w:val="false"/>
                <w:color w:val="000000"/>
                <w:sz w:val="20"/>
              </w:rPr>
              <w:t>
 </w:t>
            </w:r>
          </w:p>
          <w:bookmarkEnd w:id="5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58"/>
          <w:p>
            <w:pPr>
              <w:spacing w:after="20"/>
              <w:ind w:left="20"/>
              <w:jc w:val="both"/>
            </w:pPr>
            <w:r>
              <w:rPr>
                <w:rFonts w:ascii="Times New Roman"/>
                <w:b w:val="false"/>
                <w:i w:val="false"/>
                <w:color w:val="000000"/>
                <w:sz w:val="20"/>
              </w:rPr>
              <w:t>
 </w:t>
            </w:r>
          </w:p>
          <w:bookmarkEnd w:id="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59"/>
          <w:p>
            <w:pPr>
              <w:spacing w:after="20"/>
              <w:ind w:left="20"/>
              <w:jc w:val="both"/>
            </w:pPr>
            <w:r>
              <w:rPr>
                <w:rFonts w:ascii="Times New Roman"/>
                <w:b w:val="false"/>
                <w:i w:val="false"/>
                <w:color w:val="000000"/>
                <w:sz w:val="20"/>
              </w:rPr>
              <w:t>
 </w:t>
            </w:r>
          </w:p>
          <w:bookmarkEnd w:id="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4158276,8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60"/>
          <w:p>
            <w:pPr>
              <w:spacing w:after="20"/>
              <w:ind w:left="20"/>
              <w:jc w:val="both"/>
            </w:pPr>
            <w:r>
              <w:rPr>
                <w:rFonts w:ascii="Times New Roman"/>
                <w:b w:val="false"/>
                <w:i w:val="false"/>
                <w:color w:val="000000"/>
                <w:sz w:val="20"/>
              </w:rPr>
              <w:t>
5</w:t>
            </w:r>
          </w:p>
          <w:bookmarkEnd w:id="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4158276,8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4158276,8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-14847240,1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14847240,1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 ақпандағы</w:t>
            </w:r>
            <w:r>
              <w:br/>
            </w:r>
            <w:r>
              <w:rPr>
                <w:rFonts w:ascii="Times New Roman"/>
                <w:b w:val="false"/>
                <w:i w:val="false"/>
                <w:color w:val="000000"/>
                <w:sz w:val="20"/>
              </w:rPr>
              <w:t>№ 226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8 желтоқсандағы</w:t>
            </w:r>
            <w:r>
              <w:br/>
            </w:r>
            <w:r>
              <w:rPr>
                <w:rFonts w:ascii="Times New Roman"/>
                <w:b w:val="false"/>
                <w:i w:val="false"/>
                <w:color w:val="000000"/>
                <w:sz w:val="20"/>
              </w:rPr>
              <w:t>№ 213 шешіміне</w:t>
            </w:r>
            <w:r>
              <w:br/>
            </w:r>
            <w:r>
              <w:rPr>
                <w:rFonts w:ascii="Times New Roman"/>
                <w:b w:val="false"/>
                <w:i w:val="false"/>
                <w:color w:val="000000"/>
                <w:sz w:val="20"/>
              </w:rPr>
              <w:t>2-қосымша</w:t>
            </w:r>
          </w:p>
        </w:tc>
      </w:tr>
    </w:tbl>
    <w:bookmarkStart w:name="z431" w:id="61"/>
    <w:p>
      <w:pPr>
        <w:spacing w:after="0"/>
        <w:ind w:left="0"/>
        <w:jc w:val="left"/>
      </w:pPr>
      <w:r>
        <w:rPr>
          <w:rFonts w:ascii="Times New Roman"/>
          <w:b/>
          <w:i w:val="false"/>
          <w:color w:val="000000"/>
        </w:rPr>
        <w:t xml:space="preserve"> Қостанай облысының 2019 жылға арналған облыстық бюджеті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62"/>
          <w:p>
            <w:pPr>
              <w:spacing w:after="20"/>
              <w:ind w:left="20"/>
              <w:jc w:val="both"/>
            </w:pPr>
            <w:r>
              <w:rPr>
                <w:rFonts w:ascii="Times New Roman"/>
                <w:b w:val="false"/>
                <w:i w:val="false"/>
                <w:color w:val="000000"/>
                <w:sz w:val="20"/>
              </w:rPr>
              <w:t>
Санаты</w:t>
            </w:r>
          </w:p>
          <w:bookmarkEnd w:id="6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63"/>
          <w:p>
            <w:pPr>
              <w:spacing w:after="20"/>
              <w:ind w:left="20"/>
              <w:jc w:val="both"/>
            </w:pPr>
            <w:r>
              <w:rPr>
                <w:rFonts w:ascii="Times New Roman"/>
                <w:b w:val="false"/>
                <w:i w:val="false"/>
                <w:color w:val="000000"/>
                <w:sz w:val="20"/>
              </w:rPr>
              <w:t>
 </w:t>
            </w:r>
          </w:p>
          <w:bookmarkEnd w:id="6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64"/>
          <w:p>
            <w:pPr>
              <w:spacing w:after="20"/>
              <w:ind w:left="20"/>
              <w:jc w:val="both"/>
            </w:pPr>
            <w:r>
              <w:rPr>
                <w:rFonts w:ascii="Times New Roman"/>
                <w:b w:val="false"/>
                <w:i w:val="false"/>
                <w:color w:val="000000"/>
                <w:sz w:val="20"/>
              </w:rPr>
              <w:t>
 </w:t>
            </w:r>
          </w:p>
          <w:bookmarkEnd w:id="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139995305,7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65"/>
          <w:p>
            <w:pPr>
              <w:spacing w:after="20"/>
              <w:ind w:left="20"/>
              <w:jc w:val="both"/>
            </w:pPr>
            <w:r>
              <w:rPr>
                <w:rFonts w:ascii="Times New Roman"/>
                <w:b w:val="false"/>
                <w:i w:val="false"/>
                <w:color w:val="000000"/>
                <w:sz w:val="20"/>
              </w:rPr>
              <w:t>
1</w:t>
            </w:r>
          </w:p>
          <w:bookmarkEnd w:id="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9938435,7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9938435,7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9936949,7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66"/>
          <w:p>
            <w:pPr>
              <w:spacing w:after="20"/>
              <w:ind w:left="20"/>
              <w:jc w:val="both"/>
            </w:pPr>
            <w:r>
              <w:rPr>
                <w:rFonts w:ascii="Times New Roman"/>
                <w:b w:val="false"/>
                <w:i w:val="false"/>
                <w:color w:val="000000"/>
                <w:sz w:val="20"/>
              </w:rPr>
              <w:t>
2</w:t>
            </w:r>
          </w:p>
          <w:bookmarkEnd w:id="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67"/>
          <w:p>
            <w:pPr>
              <w:spacing w:after="20"/>
              <w:ind w:left="20"/>
              <w:jc w:val="both"/>
            </w:pPr>
            <w:r>
              <w:rPr>
                <w:rFonts w:ascii="Times New Roman"/>
                <w:b w:val="false"/>
                <w:i w:val="false"/>
                <w:color w:val="000000"/>
                <w:sz w:val="20"/>
              </w:rPr>
              <w:t>
3</w:t>
            </w:r>
          </w:p>
          <w:bookmarkEnd w:id="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68"/>
          <w:p>
            <w:pPr>
              <w:spacing w:after="20"/>
              <w:ind w:left="20"/>
              <w:jc w:val="both"/>
            </w:pPr>
            <w:r>
              <w:rPr>
                <w:rFonts w:ascii="Times New Roman"/>
                <w:b w:val="false"/>
                <w:i w:val="false"/>
                <w:color w:val="000000"/>
                <w:sz w:val="20"/>
              </w:rPr>
              <w:t>
4</w:t>
            </w:r>
          </w:p>
          <w:bookmarkEnd w:id="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129819357,0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14789409,0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14789409,0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115029948,0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115029948,0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69"/>
          <w:p>
            <w:pPr>
              <w:spacing w:after="20"/>
              <w:ind w:left="20"/>
              <w:jc w:val="both"/>
            </w:pPr>
            <w:r>
              <w:rPr>
                <w:rFonts w:ascii="Times New Roman"/>
                <w:b w:val="false"/>
                <w:i w:val="false"/>
                <w:color w:val="000000"/>
                <w:sz w:val="20"/>
              </w:rPr>
              <w:t>
Функционалдық топ</w:t>
            </w:r>
          </w:p>
          <w:bookmarkEnd w:id="6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70"/>
          <w:p>
            <w:pPr>
              <w:spacing w:after="20"/>
              <w:ind w:left="20"/>
              <w:jc w:val="both"/>
            </w:pPr>
            <w:r>
              <w:rPr>
                <w:rFonts w:ascii="Times New Roman"/>
                <w:b w:val="false"/>
                <w:i w:val="false"/>
                <w:color w:val="000000"/>
                <w:sz w:val="20"/>
              </w:rPr>
              <w:t>
 </w:t>
            </w:r>
          </w:p>
          <w:bookmarkEnd w:id="7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71"/>
          <w:p>
            <w:pPr>
              <w:spacing w:after="20"/>
              <w:ind w:left="20"/>
              <w:jc w:val="both"/>
            </w:pPr>
            <w:r>
              <w:rPr>
                <w:rFonts w:ascii="Times New Roman"/>
                <w:b w:val="false"/>
                <w:i w:val="false"/>
                <w:color w:val="000000"/>
                <w:sz w:val="20"/>
              </w:rPr>
              <w:t>
 </w:t>
            </w:r>
          </w:p>
          <w:bookmarkEnd w:id="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72"/>
          <w:p>
            <w:pPr>
              <w:spacing w:after="20"/>
              <w:ind w:left="20"/>
              <w:jc w:val="both"/>
            </w:pPr>
            <w:r>
              <w:rPr>
                <w:rFonts w:ascii="Times New Roman"/>
                <w:b w:val="false"/>
                <w:i w:val="false"/>
                <w:color w:val="000000"/>
                <w:sz w:val="20"/>
              </w:rPr>
              <w:t>
 </w:t>
            </w:r>
          </w:p>
          <w:bookmarkEnd w:id="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139995308,7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73"/>
          <w:p>
            <w:pPr>
              <w:spacing w:after="20"/>
              <w:ind w:left="20"/>
              <w:jc w:val="both"/>
            </w:pPr>
            <w:r>
              <w:rPr>
                <w:rFonts w:ascii="Times New Roman"/>
                <w:b w:val="false"/>
                <w:i w:val="false"/>
                <w:color w:val="000000"/>
                <w:sz w:val="20"/>
              </w:rPr>
              <w:t>
01</w:t>
            </w:r>
          </w:p>
          <w:bookmarkEnd w:id="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74"/>
          <w:p>
            <w:pPr>
              <w:spacing w:after="20"/>
              <w:ind w:left="20"/>
              <w:jc w:val="both"/>
            </w:pPr>
            <w:r>
              <w:rPr>
                <w:rFonts w:ascii="Times New Roman"/>
                <w:b w:val="false"/>
                <w:i w:val="false"/>
                <w:color w:val="000000"/>
                <w:sz w:val="20"/>
              </w:rPr>
              <w:t>
02</w:t>
            </w:r>
          </w:p>
          <w:bookmarkEnd w:id="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75"/>
          <w:p>
            <w:pPr>
              <w:spacing w:after="20"/>
              <w:ind w:left="20"/>
              <w:jc w:val="both"/>
            </w:pPr>
            <w:r>
              <w:rPr>
                <w:rFonts w:ascii="Times New Roman"/>
                <w:b w:val="false"/>
                <w:i w:val="false"/>
                <w:color w:val="000000"/>
                <w:sz w:val="20"/>
              </w:rPr>
              <w:t>
03</w:t>
            </w:r>
          </w:p>
          <w:bookmarkEnd w:id="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7027205,0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7027205,0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тәртіппен тұтқындалған адамдарды ұстауды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76"/>
          <w:p>
            <w:pPr>
              <w:spacing w:after="20"/>
              <w:ind w:left="20"/>
              <w:jc w:val="both"/>
            </w:pPr>
            <w:r>
              <w:rPr>
                <w:rFonts w:ascii="Times New Roman"/>
                <w:b w:val="false"/>
                <w:i w:val="false"/>
                <w:color w:val="000000"/>
                <w:sz w:val="20"/>
              </w:rPr>
              <w:t>
04</w:t>
            </w:r>
          </w:p>
          <w:bookmarkEnd w:id="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15810091,5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1361739,5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1361739,5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77"/>
          <w:p>
            <w:pPr>
              <w:spacing w:after="20"/>
              <w:ind w:left="20"/>
              <w:jc w:val="both"/>
            </w:pPr>
            <w:r>
              <w:rPr>
                <w:rFonts w:ascii="Times New Roman"/>
                <w:b w:val="false"/>
                <w:i w:val="false"/>
                <w:color w:val="000000"/>
                <w:sz w:val="20"/>
              </w:rPr>
              <w:t>
05</w:t>
            </w:r>
          </w:p>
          <w:bookmarkEnd w:id="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78"/>
          <w:p>
            <w:pPr>
              <w:spacing w:after="20"/>
              <w:ind w:left="20"/>
              <w:jc w:val="both"/>
            </w:pPr>
            <w:r>
              <w:rPr>
                <w:rFonts w:ascii="Times New Roman"/>
                <w:b w:val="false"/>
                <w:i w:val="false"/>
                <w:color w:val="000000"/>
                <w:sz w:val="20"/>
              </w:rPr>
              <w:t>
06</w:t>
            </w:r>
          </w:p>
          <w:bookmarkEnd w:id="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79"/>
          <w:p>
            <w:pPr>
              <w:spacing w:after="20"/>
              <w:ind w:left="20"/>
              <w:jc w:val="both"/>
            </w:pPr>
            <w:r>
              <w:rPr>
                <w:rFonts w:ascii="Times New Roman"/>
                <w:b w:val="false"/>
                <w:i w:val="false"/>
                <w:color w:val="000000"/>
                <w:sz w:val="20"/>
              </w:rPr>
              <w:t>
07</w:t>
            </w:r>
          </w:p>
          <w:bookmarkEnd w:id="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20221391,7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9149343,0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9423391,7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2955394,7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2955394,7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80"/>
          <w:p>
            <w:pPr>
              <w:spacing w:after="20"/>
              <w:ind w:left="20"/>
              <w:jc w:val="both"/>
            </w:pPr>
            <w:r>
              <w:rPr>
                <w:rFonts w:ascii="Times New Roman"/>
                <w:b w:val="false"/>
                <w:i w:val="false"/>
                <w:color w:val="000000"/>
                <w:sz w:val="20"/>
              </w:rPr>
              <w:t>
08</w:t>
            </w:r>
          </w:p>
          <w:bookmarkEnd w:id="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81"/>
          <w:p>
            <w:pPr>
              <w:spacing w:after="20"/>
              <w:ind w:left="20"/>
              <w:jc w:val="both"/>
            </w:pPr>
            <w:r>
              <w:rPr>
                <w:rFonts w:ascii="Times New Roman"/>
                <w:b w:val="false"/>
                <w:i w:val="false"/>
                <w:color w:val="000000"/>
                <w:sz w:val="20"/>
              </w:rPr>
              <w:t>
09</w:t>
            </w:r>
          </w:p>
          <w:bookmarkEnd w:id="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82"/>
          <w:p>
            <w:pPr>
              <w:spacing w:after="20"/>
              <w:ind w:left="20"/>
              <w:jc w:val="both"/>
            </w:pPr>
            <w:r>
              <w:rPr>
                <w:rFonts w:ascii="Times New Roman"/>
                <w:b w:val="false"/>
                <w:i w:val="false"/>
                <w:color w:val="000000"/>
                <w:sz w:val="20"/>
              </w:rPr>
              <w:t>
10</w:t>
            </w:r>
          </w:p>
          <w:bookmarkEnd w:id="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19957410,0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19721679,0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83"/>
          <w:p>
            <w:pPr>
              <w:spacing w:after="20"/>
              <w:ind w:left="20"/>
              <w:jc w:val="both"/>
            </w:pPr>
            <w:r>
              <w:rPr>
                <w:rFonts w:ascii="Times New Roman"/>
                <w:b w:val="false"/>
                <w:i w:val="false"/>
                <w:color w:val="000000"/>
                <w:sz w:val="20"/>
              </w:rPr>
              <w:t>
11</w:t>
            </w:r>
          </w:p>
          <w:bookmarkEnd w:id="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84"/>
          <w:p>
            <w:pPr>
              <w:spacing w:after="20"/>
              <w:ind w:left="20"/>
              <w:jc w:val="both"/>
            </w:pPr>
            <w:r>
              <w:rPr>
                <w:rFonts w:ascii="Times New Roman"/>
                <w:b w:val="false"/>
                <w:i w:val="false"/>
                <w:color w:val="000000"/>
                <w:sz w:val="20"/>
              </w:rPr>
              <w:t>
12</w:t>
            </w:r>
          </w:p>
          <w:bookmarkEnd w:id="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14106443,5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10968299,0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10968299,0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3138144,5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3138144,5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2902400,5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85"/>
          <w:p>
            <w:pPr>
              <w:spacing w:after="20"/>
              <w:ind w:left="20"/>
              <w:jc w:val="both"/>
            </w:pPr>
            <w:r>
              <w:rPr>
                <w:rFonts w:ascii="Times New Roman"/>
                <w:b w:val="false"/>
                <w:i w:val="false"/>
                <w:color w:val="000000"/>
                <w:sz w:val="20"/>
              </w:rPr>
              <w:t>
13</w:t>
            </w:r>
          </w:p>
          <w:bookmarkEnd w:id="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86"/>
          <w:p>
            <w:pPr>
              <w:spacing w:after="20"/>
              <w:ind w:left="20"/>
              <w:jc w:val="both"/>
            </w:pPr>
            <w:r>
              <w:rPr>
                <w:rFonts w:ascii="Times New Roman"/>
                <w:b w:val="false"/>
                <w:i w:val="false"/>
                <w:color w:val="000000"/>
                <w:sz w:val="20"/>
              </w:rPr>
              <w:t>
14</w:t>
            </w:r>
          </w:p>
          <w:bookmarkEnd w:id="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87"/>
          <w:p>
            <w:pPr>
              <w:spacing w:after="20"/>
              <w:ind w:left="20"/>
              <w:jc w:val="both"/>
            </w:pPr>
            <w:r>
              <w:rPr>
                <w:rFonts w:ascii="Times New Roman"/>
                <w:b w:val="false"/>
                <w:i w:val="false"/>
                <w:color w:val="000000"/>
                <w:sz w:val="20"/>
              </w:rPr>
              <w:t>
15</w:t>
            </w:r>
          </w:p>
          <w:bookmarkEnd w:id="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32648313,0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32648313,0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32648313,0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32648313,0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88"/>
          <w:p>
            <w:pPr>
              <w:spacing w:after="20"/>
              <w:ind w:left="20"/>
              <w:jc w:val="both"/>
            </w:pPr>
            <w:r>
              <w:rPr>
                <w:rFonts w:ascii="Times New Roman"/>
                <w:b w:val="false"/>
                <w:i w:val="false"/>
                <w:color w:val="000000"/>
                <w:sz w:val="20"/>
              </w:rPr>
              <w:t>
07</w:t>
            </w:r>
          </w:p>
          <w:bookmarkEnd w:id="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8687912,0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89"/>
          <w:p>
            <w:pPr>
              <w:spacing w:after="20"/>
              <w:ind w:left="20"/>
              <w:jc w:val="both"/>
            </w:pPr>
            <w:r>
              <w:rPr>
                <w:rFonts w:ascii="Times New Roman"/>
                <w:b w:val="false"/>
                <w:i w:val="false"/>
                <w:color w:val="000000"/>
                <w:sz w:val="20"/>
              </w:rPr>
              <w:t>
Санаты</w:t>
            </w:r>
          </w:p>
          <w:bookmarkEnd w:id="8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90"/>
          <w:p>
            <w:pPr>
              <w:spacing w:after="20"/>
              <w:ind w:left="20"/>
              <w:jc w:val="both"/>
            </w:pPr>
            <w:r>
              <w:rPr>
                <w:rFonts w:ascii="Times New Roman"/>
                <w:b w:val="false"/>
                <w:i w:val="false"/>
                <w:color w:val="000000"/>
                <w:sz w:val="20"/>
              </w:rPr>
              <w:t>
 </w:t>
            </w:r>
          </w:p>
          <w:bookmarkEnd w:id="9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91"/>
          <w:p>
            <w:pPr>
              <w:spacing w:after="20"/>
              <w:ind w:left="20"/>
              <w:jc w:val="both"/>
            </w:pPr>
            <w:r>
              <w:rPr>
                <w:rFonts w:ascii="Times New Roman"/>
                <w:b w:val="false"/>
                <w:i w:val="false"/>
                <w:color w:val="000000"/>
                <w:sz w:val="20"/>
              </w:rPr>
              <w:t>
 </w:t>
            </w:r>
          </w:p>
          <w:bookmarkEnd w:id="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92"/>
          <w:p>
            <w:pPr>
              <w:spacing w:after="20"/>
              <w:ind w:left="20"/>
              <w:jc w:val="both"/>
            </w:pPr>
            <w:r>
              <w:rPr>
                <w:rFonts w:ascii="Times New Roman"/>
                <w:b w:val="false"/>
                <w:i w:val="false"/>
                <w:color w:val="000000"/>
                <w:sz w:val="20"/>
              </w:rPr>
              <w:t>
 </w:t>
            </w:r>
          </w:p>
          <w:bookmarkEnd w:id="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93"/>
          <w:p>
            <w:pPr>
              <w:spacing w:after="20"/>
              <w:ind w:left="20"/>
              <w:jc w:val="both"/>
            </w:pPr>
            <w:r>
              <w:rPr>
                <w:rFonts w:ascii="Times New Roman"/>
                <w:b w:val="false"/>
                <w:i w:val="false"/>
                <w:color w:val="000000"/>
                <w:sz w:val="20"/>
              </w:rPr>
              <w:t>
5</w:t>
            </w:r>
          </w:p>
          <w:bookmarkEnd w:id="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3570717,0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 ақпандағы</w:t>
            </w:r>
            <w:r>
              <w:br/>
            </w:r>
            <w:r>
              <w:rPr>
                <w:rFonts w:ascii="Times New Roman"/>
                <w:b w:val="false"/>
                <w:i w:val="false"/>
                <w:color w:val="000000"/>
                <w:sz w:val="20"/>
              </w:rPr>
              <w:t>№ 226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8 желтоқсандағы</w:t>
            </w:r>
            <w:r>
              <w:br/>
            </w:r>
            <w:r>
              <w:rPr>
                <w:rFonts w:ascii="Times New Roman"/>
                <w:b w:val="false"/>
                <w:i w:val="false"/>
                <w:color w:val="000000"/>
                <w:sz w:val="20"/>
              </w:rPr>
              <w:t>№ 213 шешіміне</w:t>
            </w:r>
            <w:r>
              <w:br/>
            </w:r>
            <w:r>
              <w:rPr>
                <w:rFonts w:ascii="Times New Roman"/>
                <w:b w:val="false"/>
                <w:i w:val="false"/>
                <w:color w:val="000000"/>
                <w:sz w:val="20"/>
              </w:rPr>
              <w:t>3-қосымша</w:t>
            </w:r>
          </w:p>
        </w:tc>
      </w:tr>
    </w:tbl>
    <w:bookmarkStart w:name="z766" w:id="94"/>
    <w:p>
      <w:pPr>
        <w:spacing w:after="0"/>
        <w:ind w:left="0"/>
        <w:jc w:val="left"/>
      </w:pPr>
      <w:r>
        <w:rPr>
          <w:rFonts w:ascii="Times New Roman"/>
          <w:b/>
          <w:i w:val="false"/>
          <w:color w:val="000000"/>
        </w:rPr>
        <w:t xml:space="preserve"> Қостанай облысының 2020 жылға арналған облыстық бюджеті</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95"/>
          <w:p>
            <w:pPr>
              <w:spacing w:after="20"/>
              <w:ind w:left="20"/>
              <w:jc w:val="both"/>
            </w:pPr>
            <w:r>
              <w:rPr>
                <w:rFonts w:ascii="Times New Roman"/>
                <w:b w:val="false"/>
                <w:i w:val="false"/>
                <w:color w:val="000000"/>
                <w:sz w:val="20"/>
              </w:rPr>
              <w:t>
Санаты</w:t>
            </w:r>
          </w:p>
          <w:bookmarkEnd w:id="95"/>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96"/>
          <w:p>
            <w:pPr>
              <w:spacing w:after="20"/>
              <w:ind w:left="20"/>
              <w:jc w:val="both"/>
            </w:pPr>
            <w:r>
              <w:rPr>
                <w:rFonts w:ascii="Times New Roman"/>
                <w:b w:val="false"/>
                <w:i w:val="false"/>
                <w:color w:val="000000"/>
                <w:sz w:val="20"/>
              </w:rPr>
              <w:t>
 </w:t>
            </w:r>
          </w:p>
          <w:bookmarkEnd w:id="9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97"/>
          <w:p>
            <w:pPr>
              <w:spacing w:after="20"/>
              <w:ind w:left="20"/>
              <w:jc w:val="both"/>
            </w:pPr>
            <w:r>
              <w:rPr>
                <w:rFonts w:ascii="Times New Roman"/>
                <w:b w:val="false"/>
                <w:i w:val="false"/>
                <w:color w:val="000000"/>
                <w:sz w:val="20"/>
              </w:rPr>
              <w:t>
 </w:t>
            </w:r>
          </w:p>
          <w:bookmarkEnd w:id="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140566413,0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98"/>
          <w:p>
            <w:pPr>
              <w:spacing w:after="20"/>
              <w:ind w:left="20"/>
              <w:jc w:val="both"/>
            </w:pPr>
            <w:r>
              <w:rPr>
                <w:rFonts w:ascii="Times New Roman"/>
                <w:b w:val="false"/>
                <w:i w:val="false"/>
                <w:color w:val="000000"/>
                <w:sz w:val="20"/>
              </w:rPr>
              <w:t>
1</w:t>
            </w:r>
          </w:p>
          <w:bookmarkEnd w:id="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12332164,0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12332164,0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99"/>
          <w:p>
            <w:pPr>
              <w:spacing w:after="20"/>
              <w:ind w:left="20"/>
              <w:jc w:val="both"/>
            </w:pPr>
            <w:r>
              <w:rPr>
                <w:rFonts w:ascii="Times New Roman"/>
                <w:b w:val="false"/>
                <w:i w:val="false"/>
                <w:color w:val="000000"/>
                <w:sz w:val="20"/>
              </w:rPr>
              <w:t>
2</w:t>
            </w:r>
          </w:p>
          <w:bookmarkEnd w:id="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100"/>
          <w:p>
            <w:pPr>
              <w:spacing w:after="20"/>
              <w:ind w:left="20"/>
              <w:jc w:val="both"/>
            </w:pPr>
            <w:r>
              <w:rPr>
                <w:rFonts w:ascii="Times New Roman"/>
                <w:b w:val="false"/>
                <w:i w:val="false"/>
                <w:color w:val="000000"/>
                <w:sz w:val="20"/>
              </w:rPr>
              <w:t>
3</w:t>
            </w:r>
          </w:p>
          <w:bookmarkEnd w:id="1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101"/>
          <w:p>
            <w:pPr>
              <w:spacing w:after="20"/>
              <w:ind w:left="20"/>
              <w:jc w:val="both"/>
            </w:pPr>
            <w:r>
              <w:rPr>
                <w:rFonts w:ascii="Times New Roman"/>
                <w:b w:val="false"/>
                <w:i w:val="false"/>
                <w:color w:val="000000"/>
                <w:sz w:val="20"/>
              </w:rPr>
              <w:t>
4</w:t>
            </w:r>
          </w:p>
          <w:bookmarkEnd w:id="1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128003988,0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15938054,0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15938054,0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112065934,0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112065934,0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102"/>
          <w:p>
            <w:pPr>
              <w:spacing w:after="20"/>
              <w:ind w:left="20"/>
              <w:jc w:val="both"/>
            </w:pPr>
            <w:r>
              <w:rPr>
                <w:rFonts w:ascii="Times New Roman"/>
                <w:b w:val="false"/>
                <w:i w:val="false"/>
                <w:color w:val="000000"/>
                <w:sz w:val="20"/>
              </w:rPr>
              <w:t>
Функционалдық топ</w:t>
            </w:r>
          </w:p>
          <w:bookmarkEnd w:id="10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103"/>
          <w:p>
            <w:pPr>
              <w:spacing w:after="20"/>
              <w:ind w:left="20"/>
              <w:jc w:val="both"/>
            </w:pPr>
            <w:r>
              <w:rPr>
                <w:rFonts w:ascii="Times New Roman"/>
                <w:b w:val="false"/>
                <w:i w:val="false"/>
                <w:color w:val="000000"/>
                <w:sz w:val="20"/>
              </w:rPr>
              <w:t>
 </w:t>
            </w:r>
          </w:p>
          <w:bookmarkEnd w:id="10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104"/>
          <w:p>
            <w:pPr>
              <w:spacing w:after="20"/>
              <w:ind w:left="20"/>
              <w:jc w:val="both"/>
            </w:pPr>
            <w:r>
              <w:rPr>
                <w:rFonts w:ascii="Times New Roman"/>
                <w:b w:val="false"/>
                <w:i w:val="false"/>
                <w:color w:val="000000"/>
                <w:sz w:val="20"/>
              </w:rPr>
              <w:t>
 </w:t>
            </w:r>
          </w:p>
          <w:bookmarkEnd w:id="1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105"/>
          <w:p>
            <w:pPr>
              <w:spacing w:after="20"/>
              <w:ind w:left="20"/>
              <w:jc w:val="both"/>
            </w:pPr>
            <w:r>
              <w:rPr>
                <w:rFonts w:ascii="Times New Roman"/>
                <w:b w:val="false"/>
                <w:i w:val="false"/>
                <w:color w:val="000000"/>
                <w:sz w:val="20"/>
              </w:rPr>
              <w:t>
 </w:t>
            </w:r>
          </w:p>
          <w:bookmarkEnd w:id="1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140428403,0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106"/>
          <w:p>
            <w:pPr>
              <w:spacing w:after="20"/>
              <w:ind w:left="20"/>
              <w:jc w:val="both"/>
            </w:pPr>
            <w:r>
              <w:rPr>
                <w:rFonts w:ascii="Times New Roman"/>
                <w:b w:val="false"/>
                <w:i w:val="false"/>
                <w:color w:val="000000"/>
                <w:sz w:val="20"/>
              </w:rPr>
              <w:t>
01</w:t>
            </w:r>
          </w:p>
          <w:bookmarkEnd w:id="1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107"/>
          <w:p>
            <w:pPr>
              <w:spacing w:after="20"/>
              <w:ind w:left="20"/>
              <w:jc w:val="both"/>
            </w:pPr>
            <w:r>
              <w:rPr>
                <w:rFonts w:ascii="Times New Roman"/>
                <w:b w:val="false"/>
                <w:i w:val="false"/>
                <w:color w:val="000000"/>
                <w:sz w:val="20"/>
              </w:rPr>
              <w:t>
02</w:t>
            </w:r>
          </w:p>
          <w:bookmarkEnd w:id="1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108"/>
          <w:p>
            <w:pPr>
              <w:spacing w:after="20"/>
              <w:ind w:left="20"/>
              <w:jc w:val="both"/>
            </w:pPr>
            <w:r>
              <w:rPr>
                <w:rFonts w:ascii="Times New Roman"/>
                <w:b w:val="false"/>
                <w:i w:val="false"/>
                <w:color w:val="000000"/>
                <w:sz w:val="20"/>
              </w:rPr>
              <w:t>
03</w:t>
            </w:r>
          </w:p>
          <w:bookmarkEnd w:id="1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тәртіппен тұтқындалған адамдарды ұстауды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109"/>
          <w:p>
            <w:pPr>
              <w:spacing w:after="20"/>
              <w:ind w:left="20"/>
              <w:jc w:val="both"/>
            </w:pPr>
            <w:r>
              <w:rPr>
                <w:rFonts w:ascii="Times New Roman"/>
                <w:b w:val="false"/>
                <w:i w:val="false"/>
                <w:color w:val="000000"/>
                <w:sz w:val="20"/>
              </w:rPr>
              <w:t>
04</w:t>
            </w:r>
          </w:p>
          <w:bookmarkEnd w:id="1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14710801,0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7675348,0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7675348,0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110"/>
          <w:p>
            <w:pPr>
              <w:spacing w:after="20"/>
              <w:ind w:left="20"/>
              <w:jc w:val="both"/>
            </w:pPr>
            <w:r>
              <w:rPr>
                <w:rFonts w:ascii="Times New Roman"/>
                <w:b w:val="false"/>
                <w:i w:val="false"/>
                <w:color w:val="000000"/>
                <w:sz w:val="20"/>
              </w:rPr>
              <w:t>
05</w:t>
            </w:r>
          </w:p>
          <w:bookmarkEnd w:id="1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111"/>
          <w:p>
            <w:pPr>
              <w:spacing w:after="20"/>
              <w:ind w:left="20"/>
              <w:jc w:val="both"/>
            </w:pPr>
            <w:r>
              <w:rPr>
                <w:rFonts w:ascii="Times New Roman"/>
                <w:b w:val="false"/>
                <w:i w:val="false"/>
                <w:color w:val="000000"/>
                <w:sz w:val="20"/>
              </w:rPr>
              <w:t>
06</w:t>
            </w:r>
          </w:p>
          <w:bookmarkEnd w:id="1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112"/>
          <w:p>
            <w:pPr>
              <w:spacing w:after="20"/>
              <w:ind w:left="20"/>
              <w:jc w:val="both"/>
            </w:pPr>
            <w:r>
              <w:rPr>
                <w:rFonts w:ascii="Times New Roman"/>
                <w:b w:val="false"/>
                <w:i w:val="false"/>
                <w:color w:val="000000"/>
                <w:sz w:val="20"/>
              </w:rPr>
              <w:t>
07</w:t>
            </w:r>
          </w:p>
          <w:bookmarkEnd w:id="1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33545398,0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18230646,0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18230646,0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12647735,0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15314752,0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6283850,0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6283850,0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113"/>
          <w:p>
            <w:pPr>
              <w:spacing w:after="20"/>
              <w:ind w:left="20"/>
              <w:jc w:val="both"/>
            </w:pPr>
            <w:r>
              <w:rPr>
                <w:rFonts w:ascii="Times New Roman"/>
                <w:b w:val="false"/>
                <w:i w:val="false"/>
                <w:color w:val="000000"/>
                <w:sz w:val="20"/>
              </w:rPr>
              <w:t>
08</w:t>
            </w:r>
          </w:p>
          <w:bookmarkEnd w:id="1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114"/>
          <w:p>
            <w:pPr>
              <w:spacing w:after="20"/>
              <w:ind w:left="20"/>
              <w:jc w:val="both"/>
            </w:pPr>
            <w:r>
              <w:rPr>
                <w:rFonts w:ascii="Times New Roman"/>
                <w:b w:val="false"/>
                <w:i w:val="false"/>
                <w:color w:val="000000"/>
                <w:sz w:val="20"/>
              </w:rPr>
              <w:t>
09</w:t>
            </w:r>
          </w:p>
          <w:bookmarkEnd w:id="1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115"/>
          <w:p>
            <w:pPr>
              <w:spacing w:after="20"/>
              <w:ind w:left="20"/>
              <w:jc w:val="both"/>
            </w:pPr>
            <w:r>
              <w:rPr>
                <w:rFonts w:ascii="Times New Roman"/>
                <w:b w:val="false"/>
                <w:i w:val="false"/>
                <w:color w:val="000000"/>
                <w:sz w:val="20"/>
              </w:rPr>
              <w:t>
10</w:t>
            </w:r>
          </w:p>
          <w:bookmarkEnd w:id="1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21935914,0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20644968,0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20407210,0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7643510,0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116"/>
          <w:p>
            <w:pPr>
              <w:spacing w:after="20"/>
              <w:ind w:left="20"/>
              <w:jc w:val="both"/>
            </w:pPr>
            <w:r>
              <w:rPr>
                <w:rFonts w:ascii="Times New Roman"/>
                <w:b w:val="false"/>
                <w:i w:val="false"/>
                <w:color w:val="000000"/>
                <w:sz w:val="20"/>
              </w:rPr>
              <w:t>
11</w:t>
            </w:r>
          </w:p>
          <w:bookmarkEnd w:id="1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117"/>
          <w:p>
            <w:pPr>
              <w:spacing w:after="20"/>
              <w:ind w:left="20"/>
              <w:jc w:val="both"/>
            </w:pPr>
            <w:r>
              <w:rPr>
                <w:rFonts w:ascii="Times New Roman"/>
                <w:b w:val="false"/>
                <w:i w:val="false"/>
                <w:color w:val="000000"/>
                <w:sz w:val="20"/>
              </w:rPr>
              <w:t>
12</w:t>
            </w:r>
          </w:p>
          <w:bookmarkEnd w:id="1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118"/>
          <w:p>
            <w:pPr>
              <w:spacing w:after="20"/>
              <w:ind w:left="20"/>
              <w:jc w:val="both"/>
            </w:pPr>
            <w:r>
              <w:rPr>
                <w:rFonts w:ascii="Times New Roman"/>
                <w:b w:val="false"/>
                <w:i w:val="false"/>
                <w:color w:val="000000"/>
                <w:sz w:val="20"/>
              </w:rPr>
              <w:t>
13</w:t>
            </w:r>
          </w:p>
          <w:bookmarkEnd w:id="1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119"/>
          <w:p>
            <w:pPr>
              <w:spacing w:after="20"/>
              <w:ind w:left="20"/>
              <w:jc w:val="both"/>
            </w:pPr>
            <w:r>
              <w:rPr>
                <w:rFonts w:ascii="Times New Roman"/>
                <w:b w:val="false"/>
                <w:i w:val="false"/>
                <w:color w:val="000000"/>
                <w:sz w:val="20"/>
              </w:rPr>
              <w:t>
14</w:t>
            </w:r>
          </w:p>
          <w:bookmarkEnd w:id="1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120"/>
          <w:p>
            <w:pPr>
              <w:spacing w:after="20"/>
              <w:ind w:left="20"/>
              <w:jc w:val="both"/>
            </w:pPr>
            <w:r>
              <w:rPr>
                <w:rFonts w:ascii="Times New Roman"/>
                <w:b w:val="false"/>
                <w:i w:val="false"/>
                <w:color w:val="000000"/>
                <w:sz w:val="20"/>
              </w:rPr>
              <w:t>
15</w:t>
            </w:r>
          </w:p>
          <w:bookmarkEnd w:id="1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32292756,0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32292756,0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32292756,0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32292756,0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121"/>
          <w:p>
            <w:pPr>
              <w:spacing w:after="20"/>
              <w:ind w:left="20"/>
              <w:jc w:val="both"/>
            </w:pPr>
            <w:r>
              <w:rPr>
                <w:rFonts w:ascii="Times New Roman"/>
                <w:b w:val="false"/>
                <w:i w:val="false"/>
                <w:color w:val="000000"/>
                <w:sz w:val="20"/>
              </w:rPr>
              <w:t>
06</w:t>
            </w:r>
          </w:p>
          <w:bookmarkEnd w:id="1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122"/>
          <w:p>
            <w:pPr>
              <w:spacing w:after="20"/>
              <w:ind w:left="20"/>
              <w:jc w:val="both"/>
            </w:pPr>
            <w:r>
              <w:rPr>
                <w:rFonts w:ascii="Times New Roman"/>
                <w:b w:val="false"/>
                <w:i w:val="false"/>
                <w:color w:val="000000"/>
                <w:sz w:val="20"/>
              </w:rPr>
              <w:t>
 </w:t>
            </w:r>
          </w:p>
          <w:bookmarkEnd w:id="1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123"/>
          <w:p>
            <w:pPr>
              <w:spacing w:after="20"/>
              <w:ind w:left="20"/>
              <w:jc w:val="both"/>
            </w:pPr>
            <w:r>
              <w:rPr>
                <w:rFonts w:ascii="Times New Roman"/>
                <w:b w:val="false"/>
                <w:i w:val="false"/>
                <w:color w:val="000000"/>
                <w:sz w:val="20"/>
              </w:rPr>
              <w:t>
 </w:t>
            </w:r>
          </w:p>
          <w:bookmarkEnd w:id="1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124"/>
          <w:p>
            <w:pPr>
              <w:spacing w:after="20"/>
              <w:ind w:left="20"/>
              <w:jc w:val="both"/>
            </w:pPr>
            <w:r>
              <w:rPr>
                <w:rFonts w:ascii="Times New Roman"/>
                <w:b w:val="false"/>
                <w:i w:val="false"/>
                <w:color w:val="000000"/>
                <w:sz w:val="20"/>
              </w:rPr>
              <w:t>
Санаты</w:t>
            </w:r>
          </w:p>
          <w:bookmarkEnd w:id="12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125"/>
          <w:p>
            <w:pPr>
              <w:spacing w:after="20"/>
              <w:ind w:left="20"/>
              <w:jc w:val="both"/>
            </w:pPr>
            <w:r>
              <w:rPr>
                <w:rFonts w:ascii="Times New Roman"/>
                <w:b w:val="false"/>
                <w:i w:val="false"/>
                <w:color w:val="000000"/>
                <w:sz w:val="20"/>
              </w:rPr>
              <w:t>
 </w:t>
            </w:r>
          </w:p>
          <w:bookmarkEnd w:id="12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126"/>
          <w:p>
            <w:pPr>
              <w:spacing w:after="20"/>
              <w:ind w:left="20"/>
              <w:jc w:val="both"/>
            </w:pPr>
            <w:r>
              <w:rPr>
                <w:rFonts w:ascii="Times New Roman"/>
                <w:b w:val="false"/>
                <w:i w:val="false"/>
                <w:color w:val="000000"/>
                <w:sz w:val="20"/>
              </w:rPr>
              <w:t>
 </w:t>
            </w:r>
          </w:p>
          <w:bookmarkEnd w:id="1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127"/>
          <w:p>
            <w:pPr>
              <w:spacing w:after="20"/>
              <w:ind w:left="20"/>
              <w:jc w:val="both"/>
            </w:pPr>
            <w:r>
              <w:rPr>
                <w:rFonts w:ascii="Times New Roman"/>
                <w:b w:val="false"/>
                <w:i w:val="false"/>
                <w:color w:val="000000"/>
                <w:sz w:val="20"/>
              </w:rPr>
              <w:t>
 </w:t>
            </w:r>
          </w:p>
          <w:bookmarkEnd w:id="1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128"/>
          <w:p>
            <w:pPr>
              <w:spacing w:after="20"/>
              <w:ind w:left="20"/>
              <w:jc w:val="both"/>
            </w:pPr>
            <w:r>
              <w:rPr>
                <w:rFonts w:ascii="Times New Roman"/>
                <w:b w:val="false"/>
                <w:i w:val="false"/>
                <w:color w:val="000000"/>
                <w:sz w:val="20"/>
              </w:rPr>
              <w:t>
5</w:t>
            </w:r>
          </w:p>
          <w:bookmarkEnd w:id="1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-932739,0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