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833f" w14:textId="c678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2017 жылғы 30 желтоқсандағы №16/133 "2018 - 2020 жылдарға арналған аудандық маңызы бар қаланың, ауылдардың, ауылдық округтің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2018 жылғы 21 желтоқсандағы № 26/215 шешімі. Маңғыстау облысы Әділет департаментінде 2018 жылғы 25 желтоқсанда № 3755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Түпқараған аудандық мәслихатының 2018 жылғы 12 желтоқсандағы </w:t>
      </w:r>
      <w:r>
        <w:rPr>
          <w:rFonts w:ascii="Times New Roman"/>
          <w:b w:val="false"/>
          <w:i w:val="false"/>
          <w:color w:val="000000"/>
          <w:sz w:val="28"/>
        </w:rPr>
        <w:t>№ 25/207</w:t>
      </w:r>
      <w:r>
        <w:rPr>
          <w:rFonts w:ascii="Times New Roman"/>
          <w:b w:val="false"/>
          <w:i w:val="false"/>
          <w:color w:val="000000"/>
          <w:sz w:val="28"/>
        </w:rPr>
        <w:t xml:space="preserve"> "Түпқараған аудандық мәслихатының 2017 жылғы 27 желтоқсандағы № 15/131 "2018 - 2020 жылдарға арналған аудандық бюджет туралы" шешіміне өзгерістер енгізу туралы" шешіміне (нормативтік құқықтық актілерді мемлекеттік тіркеу Тізілімінде № 3732 болып тіркелген) сәйкес,Түпқараған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Түпқараған аудандық мәслихатының 2017 жылғы 30 желтоқсандағы </w:t>
      </w:r>
      <w:r>
        <w:rPr>
          <w:rFonts w:ascii="Times New Roman"/>
          <w:b w:val="false"/>
          <w:i w:val="false"/>
          <w:color w:val="000000"/>
          <w:sz w:val="28"/>
        </w:rPr>
        <w:t>№16/133</w:t>
      </w:r>
      <w:r>
        <w:rPr>
          <w:rFonts w:ascii="Times New Roman"/>
          <w:b w:val="false"/>
          <w:i w:val="false"/>
          <w:color w:val="000000"/>
          <w:sz w:val="28"/>
        </w:rPr>
        <w:t xml:space="preserve"> "2018 - 2020 жылдарға арналған аудандық маңызы бар қаланың, ауылдардың, ауылдық округтің бюджеті туралы" шешіміне (нормативтік құқықтық актілерді мемлекеттік тіркеу Тізілімінде №3519 болып тіркелген, 2018 жылғы 2 ақпанда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2018-2020 жылдарға арналған аудандық маңызы бар қаланың, ауылдардың, ауылдық округтің бюджеті тиісінше 1, 2, 3, 4, 5, 6, 7, 8, 9, 10, 11, 12, 13, 14 және 15 қосымшаларға сәйкес, оның ішінде 2018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1 359 015,6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 130 633,9 мың теңге;</w:t>
      </w:r>
    </w:p>
    <w:bookmarkEnd w:id="5"/>
    <w:bookmarkStart w:name="z6" w:id="6"/>
    <w:p>
      <w:pPr>
        <w:spacing w:after="0"/>
        <w:ind w:left="0"/>
        <w:jc w:val="both"/>
      </w:pPr>
      <w:r>
        <w:rPr>
          <w:rFonts w:ascii="Times New Roman"/>
          <w:b w:val="false"/>
          <w:i w:val="false"/>
          <w:color w:val="000000"/>
          <w:sz w:val="28"/>
        </w:rPr>
        <w:t>
      салықтық емес түсімдер – 11 147,1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8" w:id="8"/>
    <w:p>
      <w:pPr>
        <w:spacing w:after="0"/>
        <w:ind w:left="0"/>
        <w:jc w:val="both"/>
      </w:pPr>
      <w:r>
        <w:rPr>
          <w:rFonts w:ascii="Times New Roman"/>
          <w:b w:val="false"/>
          <w:i w:val="false"/>
          <w:color w:val="000000"/>
          <w:sz w:val="28"/>
        </w:rPr>
        <w:t>
      трансферттер түсімдері – 1 217 234,6 мың теңге;</w:t>
      </w:r>
    </w:p>
    <w:bookmarkEnd w:id="8"/>
    <w:bookmarkStart w:name="z9" w:id="9"/>
    <w:p>
      <w:pPr>
        <w:spacing w:after="0"/>
        <w:ind w:left="0"/>
        <w:jc w:val="both"/>
      </w:pPr>
      <w:r>
        <w:rPr>
          <w:rFonts w:ascii="Times New Roman"/>
          <w:b w:val="false"/>
          <w:i w:val="false"/>
          <w:color w:val="000000"/>
          <w:sz w:val="28"/>
        </w:rPr>
        <w:t>
      2) шығындар –1 359 015,6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xml:space="preserve">
      қаржы активтерін сатып алу – 0 теңге; </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0 теңге;</w:t>
      </w:r>
    </w:p>
    <w:bookmarkEnd w:id="16"/>
    <w:bookmarkStart w:name="z17" w:id="17"/>
    <w:p>
      <w:pPr>
        <w:spacing w:after="0"/>
        <w:ind w:left="0"/>
        <w:jc w:val="both"/>
      </w:pPr>
      <w:r>
        <w:rPr>
          <w:rFonts w:ascii="Times New Roman"/>
          <w:b w:val="false"/>
          <w:i w:val="false"/>
          <w:color w:val="000000"/>
          <w:sz w:val="28"/>
        </w:rPr>
        <w:t>
      6) бюджет тапшылығын (профицитін пайдалану) қаржыландыру – 0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2018 жылға арналған аудандық маңызы бар қаланың, ауылдардың, ауылдық округтің бюджеттеріне аудандық бюджеттен 1 217 234,6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xml:space="preserve">
      2. "Түпқараған аудандық мәслихатының аппараты" мемлекеттік мекемесі (аппарат басшысы Э.Кельбетова)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 </w:t>
      </w:r>
    </w:p>
    <w:bookmarkEnd w:id="23"/>
    <w:bookmarkStart w:name="z25" w:id="24"/>
    <w:p>
      <w:pPr>
        <w:spacing w:after="0"/>
        <w:ind w:left="0"/>
        <w:jc w:val="both"/>
      </w:pPr>
      <w:r>
        <w:rPr>
          <w:rFonts w:ascii="Times New Roman"/>
          <w:b w:val="false"/>
          <w:i w:val="false"/>
          <w:color w:val="000000"/>
          <w:sz w:val="28"/>
        </w:rPr>
        <w:t>
      3. Осы шешімнің орындалуын бақылау Түпқараған аудандық мәслихатының бюджет мәселелері жөніндегі тұрақты комиссиясына (комиссия төрағасы К.Озгамбаев) жүктелсін.</w:t>
      </w:r>
    </w:p>
    <w:bookmarkEnd w:id="24"/>
    <w:bookmarkStart w:name="z26" w:id="25"/>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М.Шырақбай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желтоқсандағы № 26 /215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 №16 /133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Ақшұқыр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616"/>
        <w:gridCol w:w="1269"/>
        <w:gridCol w:w="515"/>
        <w:gridCol w:w="1234"/>
        <w:gridCol w:w="1636"/>
        <w:gridCol w:w="2860"/>
        <w:gridCol w:w="121"/>
        <w:gridCol w:w="3109"/>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425 571,1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35 819,8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16 309,0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16 309,0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19 510,8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18 657,8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386 411,1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386 411,1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386 411,1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425 571,1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қалаларда,ауылдарда,кенттерде,ауылдық округтерде автомобиль жолдарын күрделі және орташа жөндеу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ПАЙДАЛАНУ) ҚАРЖЫЛАНДЫРУ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желтоқсандағы № 26 /215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 №16 /133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2018 жылға арналған Баутин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616"/>
        <w:gridCol w:w="1269"/>
        <w:gridCol w:w="515"/>
        <w:gridCol w:w="1233"/>
        <w:gridCol w:w="1635"/>
        <w:gridCol w:w="2860"/>
        <w:gridCol w:w="121"/>
        <w:gridCol w:w="3111"/>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191 271,4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15 533,7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174 251,4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174 251,4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174 251,4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191 271,4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ПАЙДАЛАНУ) ҚАРЖЫЛАНДЫРУ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желтоқсандағы № 26 /215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 №16 /133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2018 жылға арналған Таушық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616"/>
        <w:gridCol w:w="1269"/>
        <w:gridCol w:w="515"/>
        <w:gridCol w:w="1233"/>
        <w:gridCol w:w="1635"/>
        <w:gridCol w:w="2860"/>
        <w:gridCol w:w="121"/>
        <w:gridCol w:w="3111"/>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153 732,0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14 742,4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136 963,0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136 963,0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136 963,0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153 732,0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ПАЙДАЛАНУ) ҚАРЖЫЛАНДЫРУ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желтоқсандағы № 26 /215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 №16 /133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2018 жылға арналған Сайын Шапағатов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616"/>
        <w:gridCol w:w="1269"/>
        <w:gridCol w:w="515"/>
        <w:gridCol w:w="1233"/>
        <w:gridCol w:w="1635"/>
        <w:gridCol w:w="2860"/>
        <w:gridCol w:w="121"/>
        <w:gridCol w:w="3111"/>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255 292,0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21 856,6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232 906,0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232 906,0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232 906,0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255 292,0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органнын күрделі шығыстары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ПАЙДАЛАНУ) ҚАРЖЫЛАНДЫРУ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желтоқсандағы № 26 /215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 №16 /133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2018 жылға арналған Форт-Шевченко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616"/>
        <w:gridCol w:w="1269"/>
        <w:gridCol w:w="515"/>
        <w:gridCol w:w="1233"/>
        <w:gridCol w:w="1635"/>
        <w:gridCol w:w="2860"/>
        <w:gridCol w:w="121"/>
        <w:gridCol w:w="3111"/>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333 149,1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42 681,4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32 947,0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32 947,0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286 703,1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286 703,1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286 703,1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333 149,1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ПАЙДАЛАНУ) ҚАРЖЫЛАНДЫРУ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