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761d" w14:textId="6717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2016 жылғы 21 қазандағы № 6/46 "Отбасының (азаматтардың) белсенділігін арттыру үшін "Өрлеу" жобасы бойынша шартты ақшалай көмек көрсетудің тәртібін және мөлшерін айқындау Қағидасы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29 наурыздағы № 18/150 шешімі.Маңғыстау облысы Әділет департаментінде 2018 жылғы 20 сәуірде № 3576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6/46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"Отбасының (азаматтардың) белсенділігін арттыру үшін "Өрлеу" жобасы бойынша шартты ақшалай көмек көрсетудің тәртібін және мөлшерін айқындау Қағидасы туралы" шешімінің (нормативтік құқықтық актілерді мемлекеттік тіркеу Тізілімінде № 3184 болып тіркелген, 2016 жылғы 23 қарашада "Әділет" ақпараттық - 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А.Беришбаева)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жұмыспен қамту,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және азаматтық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 актілерін тіркеу бөлімі" мемлекеттік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наурыз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экономика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наурыз 2018 жыл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