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884b3" w14:textId="7c884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2017 жылғы 30 желтоқсандағы № 20/162 "2018 – 2020 жылдарға арналған Бейнеу ауылының бюджеті туралы" шешіміне өзгерістер енгізу туралы</w:t>
      </w:r>
    </w:p>
    <w:p>
      <w:pPr>
        <w:spacing w:after="0"/>
        <w:ind w:left="0"/>
        <w:jc w:val="both"/>
      </w:pPr>
      <w:r>
        <w:rPr>
          <w:rFonts w:ascii="Times New Roman"/>
          <w:b w:val="false"/>
          <w:i w:val="false"/>
          <w:color w:val="000000"/>
          <w:sz w:val="28"/>
        </w:rPr>
        <w:t>Маңғыстау облысы Бейнеу аудандық мәслихатының 2018 жылғы 11 желтоқсандағы № 28/234 шешімі. Маңғыстау облысы Әділет департаментінде 2018 жылғы 19 желтоқсанда № 3734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Бейнеу аудандық мәслихатының 2018 жылғы 30 қарашадағы </w:t>
      </w:r>
      <w:r>
        <w:rPr>
          <w:rFonts w:ascii="Times New Roman"/>
          <w:b w:val="false"/>
          <w:i w:val="false"/>
          <w:color w:val="000000"/>
          <w:sz w:val="28"/>
        </w:rPr>
        <w:t>№27/231</w:t>
      </w:r>
      <w:r>
        <w:rPr>
          <w:rFonts w:ascii="Times New Roman"/>
          <w:b w:val="false"/>
          <w:i w:val="false"/>
          <w:color w:val="000000"/>
          <w:sz w:val="28"/>
        </w:rPr>
        <w:t xml:space="preserve"> "Аудандық мәслихаттың 2017 жылғы 26 желтоқсандағы №20/156 "2018-2020 жылдарға арналған аудандық бюджет туралы" шешіміне өзгерістер енгізу туралы" (нормативтік құқықтық актілерді мемлекеттік тіркеу Тізілімінде №3723 болып тіркелген) шешіміне сәйкес, Бейнеу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Аудандық мәслихаттың 2017 жылғы 30 желтоқсандағы </w:t>
      </w:r>
      <w:r>
        <w:rPr>
          <w:rFonts w:ascii="Times New Roman"/>
          <w:b w:val="false"/>
          <w:i w:val="false"/>
          <w:color w:val="000000"/>
          <w:sz w:val="28"/>
        </w:rPr>
        <w:t>№20/162</w:t>
      </w:r>
      <w:r>
        <w:rPr>
          <w:rFonts w:ascii="Times New Roman"/>
          <w:b w:val="false"/>
          <w:i w:val="false"/>
          <w:color w:val="000000"/>
          <w:sz w:val="28"/>
        </w:rPr>
        <w:t xml:space="preserve"> "2018 – 2020 жылдарға арналған Бейнеу ауылының бюджеті туралы" шешіміне (нормативтік құқықтық актілерді мемлекеттік тіркеу Тізілімінде №3516 болып тіркелген, 2018 жылғы 25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3" w:id="2"/>
    <w:p>
      <w:pPr>
        <w:spacing w:after="0"/>
        <w:ind w:left="0"/>
        <w:jc w:val="both"/>
      </w:pPr>
      <w:r>
        <w:rPr>
          <w:rFonts w:ascii="Times New Roman"/>
          <w:b w:val="false"/>
          <w:i w:val="false"/>
          <w:color w:val="000000"/>
          <w:sz w:val="28"/>
        </w:rPr>
        <w:t>
      "1. 2018-2020 жылдарға арналған Бейнеу ауылының бюджеті сәйкесінше 1, 2 және 3 қосымшаларға сәйкес, оның ішінде 2018 жылға келесідей көлемдерде бекітілсін:</w:t>
      </w:r>
    </w:p>
    <w:bookmarkEnd w:id="2"/>
    <w:bookmarkStart w:name="z4" w:id="3"/>
    <w:p>
      <w:pPr>
        <w:spacing w:after="0"/>
        <w:ind w:left="0"/>
        <w:jc w:val="both"/>
      </w:pPr>
      <w:r>
        <w:rPr>
          <w:rFonts w:ascii="Times New Roman"/>
          <w:b w:val="false"/>
          <w:i w:val="false"/>
          <w:color w:val="000000"/>
          <w:sz w:val="28"/>
        </w:rPr>
        <w:t>
      1) кірістер - 380 128,0 мың теңге, оның ішінде:</w:t>
      </w:r>
    </w:p>
    <w:bookmarkEnd w:id="3"/>
    <w:bookmarkStart w:name="z5" w:id="4"/>
    <w:p>
      <w:pPr>
        <w:spacing w:after="0"/>
        <w:ind w:left="0"/>
        <w:jc w:val="both"/>
      </w:pPr>
      <w:r>
        <w:rPr>
          <w:rFonts w:ascii="Times New Roman"/>
          <w:b w:val="false"/>
          <w:i w:val="false"/>
          <w:color w:val="000000"/>
          <w:sz w:val="28"/>
        </w:rPr>
        <w:t>
      салықтық түсімдер бойынша - 98 317,0 мың теңге;</w:t>
      </w:r>
    </w:p>
    <w:bookmarkEnd w:id="4"/>
    <w:bookmarkStart w:name="z6" w:id="5"/>
    <w:p>
      <w:pPr>
        <w:spacing w:after="0"/>
        <w:ind w:left="0"/>
        <w:jc w:val="both"/>
      </w:pPr>
      <w:r>
        <w:rPr>
          <w:rFonts w:ascii="Times New Roman"/>
          <w:b w:val="false"/>
          <w:i w:val="false"/>
          <w:color w:val="000000"/>
          <w:sz w:val="28"/>
        </w:rPr>
        <w:t>
      салықтық емес түсімдер бойынша - 6 152,0 мың теңге;</w:t>
      </w:r>
    </w:p>
    <w:bookmarkEnd w:id="5"/>
    <w:bookmarkStart w:name="z7" w:id="6"/>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6"/>
    <w:bookmarkStart w:name="z8" w:id="7"/>
    <w:p>
      <w:pPr>
        <w:spacing w:after="0"/>
        <w:ind w:left="0"/>
        <w:jc w:val="both"/>
      </w:pPr>
      <w:r>
        <w:rPr>
          <w:rFonts w:ascii="Times New Roman"/>
          <w:b w:val="false"/>
          <w:i w:val="false"/>
          <w:color w:val="000000"/>
          <w:sz w:val="28"/>
        </w:rPr>
        <w:t>
      трансферттердің түсімдері бойынша - 275 659,0 мың теңге;</w:t>
      </w:r>
    </w:p>
    <w:bookmarkEnd w:id="7"/>
    <w:bookmarkStart w:name="z9" w:id="8"/>
    <w:p>
      <w:pPr>
        <w:spacing w:after="0"/>
        <w:ind w:left="0"/>
        <w:jc w:val="both"/>
      </w:pPr>
      <w:r>
        <w:rPr>
          <w:rFonts w:ascii="Times New Roman"/>
          <w:b w:val="false"/>
          <w:i w:val="false"/>
          <w:color w:val="000000"/>
          <w:sz w:val="28"/>
        </w:rPr>
        <w:t>
      2) шығындар – 380 128,0 мың теңге;</w:t>
      </w:r>
    </w:p>
    <w:bookmarkEnd w:id="8"/>
    <w:bookmarkStart w:name="z10" w:id="9"/>
    <w:p>
      <w:pPr>
        <w:spacing w:after="0"/>
        <w:ind w:left="0"/>
        <w:jc w:val="both"/>
      </w:pPr>
      <w:r>
        <w:rPr>
          <w:rFonts w:ascii="Times New Roman"/>
          <w:b w:val="false"/>
          <w:i w:val="false"/>
          <w:color w:val="000000"/>
          <w:sz w:val="28"/>
        </w:rPr>
        <w:t>
      3) таза бюджеттік кредиттеу - 0 теңге:</w:t>
      </w:r>
    </w:p>
    <w:bookmarkEnd w:id="9"/>
    <w:bookmarkStart w:name="z11" w:id="10"/>
    <w:p>
      <w:pPr>
        <w:spacing w:after="0"/>
        <w:ind w:left="0"/>
        <w:jc w:val="both"/>
      </w:pPr>
      <w:r>
        <w:rPr>
          <w:rFonts w:ascii="Times New Roman"/>
          <w:b w:val="false"/>
          <w:i w:val="false"/>
          <w:color w:val="000000"/>
          <w:sz w:val="28"/>
        </w:rPr>
        <w:t>
      бюджеттік кредиттер - 0 теңге;</w:t>
      </w:r>
    </w:p>
    <w:bookmarkEnd w:id="10"/>
    <w:bookmarkStart w:name="z12" w:id="11"/>
    <w:p>
      <w:pPr>
        <w:spacing w:after="0"/>
        <w:ind w:left="0"/>
        <w:jc w:val="both"/>
      </w:pPr>
      <w:r>
        <w:rPr>
          <w:rFonts w:ascii="Times New Roman"/>
          <w:b w:val="false"/>
          <w:i w:val="false"/>
          <w:color w:val="000000"/>
          <w:sz w:val="28"/>
        </w:rPr>
        <w:t>
      бюджеттік кредиттерді өтеу - 0 теңге;</w:t>
      </w:r>
    </w:p>
    <w:bookmarkEnd w:id="11"/>
    <w:bookmarkStart w:name="z13"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4" w:id="13"/>
    <w:p>
      <w:pPr>
        <w:spacing w:after="0"/>
        <w:ind w:left="0"/>
        <w:jc w:val="both"/>
      </w:pPr>
      <w:r>
        <w:rPr>
          <w:rFonts w:ascii="Times New Roman"/>
          <w:b w:val="false"/>
          <w:i w:val="false"/>
          <w:color w:val="000000"/>
          <w:sz w:val="28"/>
        </w:rPr>
        <w:t>
      қаржы активтерін сатып алу - 0 теңге;</w:t>
      </w:r>
    </w:p>
    <w:bookmarkEnd w:id="13"/>
    <w:bookmarkStart w:name="z15"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6" w:id="15"/>
    <w:p>
      <w:pPr>
        <w:spacing w:after="0"/>
        <w:ind w:left="0"/>
        <w:jc w:val="both"/>
      </w:pPr>
      <w:r>
        <w:rPr>
          <w:rFonts w:ascii="Times New Roman"/>
          <w:b w:val="false"/>
          <w:i w:val="false"/>
          <w:color w:val="000000"/>
          <w:sz w:val="28"/>
        </w:rPr>
        <w:t>
      5) бюджет тапшылығы (профициті) - 0 теңге;</w:t>
      </w:r>
    </w:p>
    <w:bookmarkEnd w:id="15"/>
    <w:bookmarkStart w:name="z17" w:id="16"/>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6"/>
    <w:bookmarkStart w:name="z18" w:id="17"/>
    <w:p>
      <w:pPr>
        <w:spacing w:after="0"/>
        <w:ind w:left="0"/>
        <w:jc w:val="both"/>
      </w:pPr>
      <w:r>
        <w:rPr>
          <w:rFonts w:ascii="Times New Roman"/>
          <w:b w:val="false"/>
          <w:i w:val="false"/>
          <w:color w:val="000000"/>
          <w:sz w:val="28"/>
        </w:rPr>
        <w:t>
      қарыздар түсімі - 0 теңге;</w:t>
      </w:r>
    </w:p>
    <w:bookmarkEnd w:id="17"/>
    <w:bookmarkStart w:name="z19" w:id="18"/>
    <w:p>
      <w:pPr>
        <w:spacing w:after="0"/>
        <w:ind w:left="0"/>
        <w:jc w:val="both"/>
      </w:pPr>
      <w:r>
        <w:rPr>
          <w:rFonts w:ascii="Times New Roman"/>
          <w:b w:val="false"/>
          <w:i w:val="false"/>
          <w:color w:val="000000"/>
          <w:sz w:val="28"/>
        </w:rPr>
        <w:t>
      қарыздарды өтеу - 0 теңге;</w:t>
      </w:r>
    </w:p>
    <w:bookmarkEnd w:id="18"/>
    <w:bookmarkStart w:name="z20" w:id="19"/>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22" w:id="20"/>
    <w:p>
      <w:pPr>
        <w:spacing w:after="0"/>
        <w:ind w:left="0"/>
        <w:jc w:val="both"/>
      </w:pPr>
      <w:r>
        <w:rPr>
          <w:rFonts w:ascii="Times New Roman"/>
          <w:b w:val="false"/>
          <w:i w:val="false"/>
          <w:color w:val="000000"/>
          <w:sz w:val="28"/>
        </w:rPr>
        <w:t>
      "2. Аудандық бюджеттен 2018 жылға Бейнеу ауылы бюджетіне 275 659,0 мың теңге сомасында субвенция бөлінгені қаперге алынсын.";</w:t>
      </w:r>
    </w:p>
    <w:bookmarkEnd w:id="20"/>
    <w:bookmarkStart w:name="z23"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4" w:id="22"/>
    <w:p>
      <w:pPr>
        <w:spacing w:after="0"/>
        <w:ind w:left="0"/>
        <w:jc w:val="both"/>
      </w:pPr>
      <w:r>
        <w:rPr>
          <w:rFonts w:ascii="Times New Roman"/>
          <w:b w:val="false"/>
          <w:i w:val="false"/>
          <w:color w:val="000000"/>
          <w:sz w:val="28"/>
        </w:rPr>
        <w:t>
      2. "Бейнеу аудандық мәслихатының аппараты" мемлекеттік мекемесі (аппарат басшысы Ж.Оспанов) осы шешімнің әділет органдарында мемлекеттік тіркелуін, оның бұқаралық ақпарат құралдарында және Қазақстан Республикасы нормативтік құқықтық актілерінің эталондық бақылау банкінде ресми жариялануын қамтамасыз етсін.</w:t>
      </w:r>
    </w:p>
    <w:bookmarkEnd w:id="22"/>
    <w:bookmarkStart w:name="z25" w:id="23"/>
    <w:p>
      <w:pPr>
        <w:spacing w:after="0"/>
        <w:ind w:left="0"/>
        <w:jc w:val="both"/>
      </w:pPr>
      <w:r>
        <w:rPr>
          <w:rFonts w:ascii="Times New Roman"/>
          <w:b w:val="false"/>
          <w:i w:val="false"/>
          <w:color w:val="000000"/>
          <w:sz w:val="28"/>
        </w:rPr>
        <w:t>
      3. Осы шешімнің орындалысын бақылау аудан әкімінің орынбасары Қ.Әбілшеевке жүктелсін.</w:t>
      </w:r>
    </w:p>
    <w:bookmarkEnd w:id="23"/>
    <w:bookmarkStart w:name="z26" w:id="24"/>
    <w:p>
      <w:pPr>
        <w:spacing w:after="0"/>
        <w:ind w:left="0"/>
        <w:jc w:val="both"/>
      </w:pPr>
      <w:r>
        <w:rPr>
          <w:rFonts w:ascii="Times New Roman"/>
          <w:b w:val="false"/>
          <w:i w:val="false"/>
          <w:color w:val="000000"/>
          <w:sz w:val="28"/>
        </w:rPr>
        <w:t>
      4. Осы шешім 2018 жылдың 1 қаңтарынан бастап қолданысқа енгізілсін.</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Ш.Азанов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А.Ұлұқбанов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№28/234 шешіміне қосымша</w:t>
            </w:r>
          </w:p>
        </w:tc>
      </w:tr>
    </w:tbl>
    <w:p>
      <w:pPr>
        <w:spacing w:after="0"/>
        <w:ind w:left="0"/>
        <w:jc w:val="left"/>
      </w:pPr>
      <w:r>
        <w:rPr>
          <w:rFonts w:ascii="Times New Roman"/>
          <w:b/>
          <w:i w:val="false"/>
          <w:color w:val="000000"/>
        </w:rPr>
        <w:t xml:space="preserve"> 2018 жылға арналған Бейнеу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1277"/>
        <w:gridCol w:w="1277"/>
        <w:gridCol w:w="133"/>
        <w:gridCol w:w="5714"/>
        <w:gridCol w:w="295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380 128,0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98 317,0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39 481,0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39 481,0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58 836,0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55 677,0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6 152,0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275 659,0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275 659,0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275 659,0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380 128,0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67 974,0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67 974,0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67 974,0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109 600,0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109 600,0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56 281,0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53 319,0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160 107,0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160 107,0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салу және реконструкциялау</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148 642,0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11 465,0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42 447,0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42 447,0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42 447,0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