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bfb0" w14:textId="448b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жерге жер салығының базалық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2018 жылғы 2 мамырдағы № 22/188 шешімі. Маңғыстау облысы Әділет департаментінде 2018 жылғы 24 мамырда № 3611 болып тіркелді. Күші жойылды-Маңғыстау облысы Бейнеу аудандық мәслихатының 2021 жылғы 28 желтоқсандағы № 14/137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28.12.2021 </w:t>
      </w:r>
      <w:r>
        <w:rPr>
          <w:rFonts w:ascii="Times New Roman"/>
          <w:b w:val="false"/>
          <w:i w:val="false"/>
          <w:color w:val="ff0000"/>
          <w:sz w:val="28"/>
        </w:rPr>
        <w:t>№ 14/137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1. Қазақстан Республикасының жер заңнамасына сәйкес Бейнеу ауданында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w:t>
      </w:r>
    </w:p>
    <w:bookmarkEnd w:id="1"/>
    <w:bookmarkStart w:name="z2" w:id="2"/>
    <w:p>
      <w:pPr>
        <w:spacing w:after="0"/>
        <w:ind w:left="0"/>
        <w:jc w:val="both"/>
      </w:pPr>
      <w:r>
        <w:rPr>
          <w:rFonts w:ascii="Times New Roman"/>
          <w:b w:val="false"/>
          <w:i w:val="false"/>
          <w:color w:val="000000"/>
          <w:sz w:val="28"/>
        </w:rPr>
        <w:t xml:space="preserve">
      2. Бейнеу аудандық мәслихатының 2015 жылғы 29 қыркүйектегі </w:t>
      </w:r>
      <w:r>
        <w:rPr>
          <w:rFonts w:ascii="Times New Roman"/>
          <w:b w:val="false"/>
          <w:i w:val="false"/>
          <w:color w:val="000000"/>
          <w:sz w:val="28"/>
        </w:rPr>
        <w:t>№ 35/248</w:t>
      </w:r>
      <w:r>
        <w:rPr>
          <w:rFonts w:ascii="Times New Roman"/>
          <w:b w:val="false"/>
          <w:i w:val="false"/>
          <w:color w:val="000000"/>
          <w:sz w:val="28"/>
        </w:rPr>
        <w:t xml:space="preserve">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 2854 болып тіркелген, 2015 жылғы 11 қарашада "Әділет" ақпараттық-құқықтық жүйесінде жарияланған) шешімінің және Бейнеу аудандық мәслихатының 2016 жылғы 23 маусымдағы </w:t>
      </w:r>
      <w:r>
        <w:rPr>
          <w:rFonts w:ascii="Times New Roman"/>
          <w:b w:val="false"/>
          <w:i w:val="false"/>
          <w:color w:val="000000"/>
          <w:sz w:val="28"/>
        </w:rPr>
        <w:t>№ 3/24</w:t>
      </w:r>
      <w:r>
        <w:rPr>
          <w:rFonts w:ascii="Times New Roman"/>
          <w:b w:val="false"/>
          <w:i w:val="false"/>
          <w:color w:val="000000"/>
          <w:sz w:val="28"/>
        </w:rPr>
        <w:t xml:space="preserve"> "Бейнеу аудандық мәслихатының 2015 жылғы 29 қыркүйектегі № 35/248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өзгеріс енгізу туралы" (Нормативтік құқықтық актілерді мемлекеттік тіркеу Тізілімінде №3106 болып тіркелген, 2016 жылғы 10 тамызда "Әділет" ақпараттық-құқықтық жүйесінде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аудандық мәслихатының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Р.Тайшыбаев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"Бейнеу аудандық жер қатынастары,</w:t>
      </w:r>
    </w:p>
    <w:bookmarkEnd w:id="5"/>
    <w:bookmarkStart w:name="z6" w:id="6"/>
    <w:p>
      <w:pPr>
        <w:spacing w:after="0"/>
        <w:ind w:left="0"/>
        <w:jc w:val="both"/>
      </w:pPr>
      <w:r>
        <w:rPr>
          <w:rFonts w:ascii="Times New Roman"/>
          <w:b w:val="false"/>
          <w:i w:val="false"/>
          <w:color w:val="000000"/>
          <w:sz w:val="28"/>
        </w:rPr>
        <w:t>
      сәулет және қала құрылысы бөлімі"</w:t>
      </w:r>
    </w:p>
    <w:bookmarkEnd w:id="6"/>
    <w:bookmarkStart w:name="z7" w:id="7"/>
    <w:p>
      <w:pPr>
        <w:spacing w:after="0"/>
        <w:ind w:left="0"/>
        <w:jc w:val="both"/>
      </w:pPr>
      <w:r>
        <w:rPr>
          <w:rFonts w:ascii="Times New Roman"/>
          <w:b w:val="false"/>
          <w:i w:val="false"/>
          <w:color w:val="000000"/>
          <w:sz w:val="28"/>
        </w:rPr>
        <w:t>
      мемлекеттік мекемесінің басшысы</w:t>
      </w:r>
    </w:p>
    <w:bookmarkEnd w:id="7"/>
    <w:bookmarkStart w:name="z8" w:id="8"/>
    <w:p>
      <w:pPr>
        <w:spacing w:after="0"/>
        <w:ind w:left="0"/>
        <w:jc w:val="both"/>
      </w:pPr>
      <w:r>
        <w:rPr>
          <w:rFonts w:ascii="Times New Roman"/>
          <w:b w:val="false"/>
          <w:i w:val="false"/>
          <w:color w:val="000000"/>
          <w:sz w:val="28"/>
        </w:rPr>
        <w:t>
      Ж.Теміров</w:t>
      </w:r>
    </w:p>
    <w:bookmarkEnd w:id="8"/>
    <w:bookmarkStart w:name="z9" w:id="9"/>
    <w:p>
      <w:pPr>
        <w:spacing w:after="0"/>
        <w:ind w:left="0"/>
        <w:jc w:val="both"/>
      </w:pPr>
      <w:r>
        <w:rPr>
          <w:rFonts w:ascii="Times New Roman"/>
          <w:b w:val="false"/>
          <w:i w:val="false"/>
          <w:color w:val="000000"/>
          <w:sz w:val="28"/>
        </w:rPr>
        <w:t>
      "2" мамыр 2018 жыл</w:t>
      </w:r>
    </w:p>
    <w:bookmarkEnd w:id="9"/>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Бейнеу ауданы бойынша мемлекеттік</w:t>
      </w:r>
    </w:p>
    <w:p>
      <w:pPr>
        <w:spacing w:after="0"/>
        <w:ind w:left="0"/>
        <w:jc w:val="both"/>
      </w:pPr>
      <w:r>
        <w:rPr>
          <w:rFonts w:ascii="Times New Roman"/>
          <w:b w:val="false"/>
          <w:i w:val="false"/>
          <w:color w:val="000000"/>
          <w:sz w:val="28"/>
        </w:rPr>
        <w:t>
      кірістер басқармасы"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Е.Нұрбаев</w:t>
      </w:r>
    </w:p>
    <w:p>
      <w:pPr>
        <w:spacing w:after="0"/>
        <w:ind w:left="0"/>
        <w:jc w:val="both"/>
      </w:pPr>
      <w:r>
        <w:rPr>
          <w:rFonts w:ascii="Times New Roman"/>
          <w:b w:val="false"/>
          <w:i w:val="false"/>
          <w:color w:val="000000"/>
          <w:sz w:val="28"/>
        </w:rPr>
        <w:t>
      "2" мамыр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