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1180" w14:textId="da61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2013 жылғы 28 ақпандағы № 13/120 "Ауылдық елді мекендерде тұратын және жұмыс істейтін мемлекеттік денсаулық сақтау, әлеуметтік қамсыздандыру, білім беру, мәдениет,спорт және ветеринария ұйымдарының мамандарына отын сатып алу үшін әлеуметтік көмек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2018 жылғы 8 қазандағы № 23/286 шешімі. Маңғыстау облысы Әділет департаментінде 2018 жылғы 24 қазанда № 3715 болып тіркелді. Күші жойылды-Маңғыстау облысы Жаңаөзен қалалық мәслихатының 2021 жылғы 16 сәуірдегі № 3/28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Заңының</w:t>
      </w:r>
      <w:r>
        <w:rPr>
          <w:rFonts w:ascii="Times New Roman"/>
          <w:b w:val="false"/>
          <w:i w:val="false"/>
          <w:color w:val="000000"/>
          <w:sz w:val="28"/>
        </w:rPr>
        <w:t xml:space="preserve">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2018 жылғы 2 шілдедегі "Қазақстан Республикасының кейбір заңнамалық актілеріне әлеуметтік қамсыздандыру мәселелері бойынша өзгерістер мен толықтырулар енгізу туралы" </w:t>
      </w:r>
      <w:r>
        <w:rPr>
          <w:rFonts w:ascii="Times New Roman"/>
          <w:b w:val="false"/>
          <w:i w:val="false"/>
          <w:color w:val="000000"/>
          <w:sz w:val="28"/>
        </w:rPr>
        <w:t>Заңының</w:t>
      </w:r>
      <w:r>
        <w:rPr>
          <w:rFonts w:ascii="Times New Roman"/>
          <w:b w:val="false"/>
          <w:i w:val="false"/>
          <w:color w:val="000000"/>
          <w:sz w:val="28"/>
        </w:rPr>
        <w:t xml:space="preserve"> 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сонымен қатар Маңғыстау облысының әділет департаментінің 2018 жылғы 19 шілдедегі № 10-11-2333 ақпараттық хатының негізінде, Жаңаөзен қалалық мәслихаты ШЕШІМ ҚАБЫЛДАДЫ:</w:t>
      </w:r>
    </w:p>
    <w:bookmarkStart w:name="z1" w:id="1"/>
    <w:p>
      <w:pPr>
        <w:spacing w:after="0"/>
        <w:ind w:left="0"/>
        <w:jc w:val="both"/>
      </w:pPr>
      <w:r>
        <w:rPr>
          <w:rFonts w:ascii="Times New Roman"/>
          <w:b w:val="false"/>
          <w:i w:val="false"/>
          <w:color w:val="000000"/>
          <w:sz w:val="28"/>
        </w:rPr>
        <w:t xml:space="preserve">
      1. Жаңаөзен қалалық мәслихатының 2013 жылғы 28 ақпандағы </w:t>
      </w:r>
      <w:r>
        <w:rPr>
          <w:rFonts w:ascii="Times New Roman"/>
          <w:b w:val="false"/>
          <w:i w:val="false"/>
          <w:color w:val="000000"/>
          <w:sz w:val="28"/>
        </w:rPr>
        <w:t>№ 13/120</w:t>
      </w:r>
      <w:r>
        <w:rPr>
          <w:rFonts w:ascii="Times New Roman"/>
          <w:b w:val="false"/>
          <w:i w:val="false"/>
          <w:color w:val="000000"/>
          <w:sz w:val="28"/>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шешіміне (нормативтік құқықтық актілерді мемлекеттік тіркеу Тізілімінде № 2236 болып тіркелген, 2013 жылғы 17 сәуірдегі "Жаңаөзен" газетінде жарияланған)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мазмұнда жаңа редакцияда жазылсын:</w:t>
      </w:r>
    </w:p>
    <w:bookmarkStart w:name="z3" w:id="2"/>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12100 (он екі мың бір жүз) теңге мөлшерінде біржолғы әлеуметтік көмек берілсін.".</w:t>
      </w:r>
    </w:p>
    <w:bookmarkEnd w:id="2"/>
    <w:bookmarkStart w:name="z4" w:id="3"/>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М.Сарыев).</w:t>
      </w:r>
    </w:p>
    <w:bookmarkEnd w:id="3"/>
    <w:bookmarkStart w:name="z5" w:id="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Э.Утеев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