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a785" w14:textId="346a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Ақтау қаласы әкімдігінің 2018 жылғы 2 сәуірдегі № 645 қаулысы. Маңғыстау облысы Әділет департаментінде 2018 жылғы 17 сәуірде № 3572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Ақтау қаласы әкімдігінің 2017 жылғы 18 наурыздағы </w:t>
      </w:r>
      <w:r>
        <w:rPr>
          <w:rFonts w:ascii="Times New Roman"/>
          <w:b w:val="false"/>
          <w:i w:val="false"/>
          <w:color w:val="000000"/>
          <w:sz w:val="28"/>
        </w:rPr>
        <w:t>№ 555</w:t>
      </w:r>
      <w:r>
        <w:rPr>
          <w:rFonts w:ascii="Times New Roman"/>
          <w:b w:val="false"/>
          <w:i w:val="false"/>
          <w:color w:val="000000"/>
          <w:sz w:val="28"/>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3330 болып тіркелген, 2017 жылдың 27 сәуірінде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3. "Ақтау қаласы әкімінің аппараты" мемлекеттік мекемесі (Д.Бегендіков)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Ақтау қаласы әкімінің орынбасары Г.М. Қалмұратоваға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 645 қаулысымен бекітілген</w:t>
            </w:r>
            <w:r>
              <w:br/>
            </w:r>
            <w:r>
              <w:rPr>
                <w:rFonts w:ascii="Times New Roman"/>
                <w:b w:val="false"/>
                <w:i w:val="false"/>
                <w:color w:val="000000"/>
                <w:sz w:val="20"/>
              </w:rPr>
              <w:t>" 02 " 04 2018 жыл</w:t>
            </w:r>
            <w:r>
              <w:br/>
            </w:r>
          </w:p>
        </w:tc>
      </w:tr>
    </w:tbl>
    <w:bookmarkStart w:name="z13" w:id="6"/>
    <w:p>
      <w:pPr>
        <w:spacing w:after="0"/>
        <w:ind w:left="0"/>
        <w:jc w:val="left"/>
      </w:pPr>
      <w:r>
        <w:rPr>
          <w:rFonts w:ascii="Times New Roman"/>
          <w:b/>
          <w:i w:val="false"/>
          <w:color w:val="000000"/>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жергілікті атқарушы органдардың "Б" корпусы мемлекеттік әкімшілік қызметшілерінің қызметін бағалаудың әдістемесі </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Ақтау қаласы әкімдігінің 24.05.2023 </w:t>
      </w:r>
      <w:r>
        <w:rPr>
          <w:rFonts w:ascii="Times New Roman"/>
          <w:b w:val="false"/>
          <w:i w:val="false"/>
          <w:color w:val="ff0000"/>
          <w:sz w:val="28"/>
        </w:rPr>
        <w:t>№ 11-07/905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жергілікті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8"/>
    <w:bookmarkStart w:name="z16"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bookmarkStart w:name="z17"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18"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1" w:id="14"/>
    <w:p>
      <w:pPr>
        <w:spacing w:after="0"/>
        <w:ind w:left="0"/>
        <w:jc w:val="both"/>
      </w:pPr>
      <w:r>
        <w:rPr>
          <w:rFonts w:ascii="Times New Roman"/>
          <w:b w:val="false"/>
          <w:i w:val="false"/>
          <w:color w:val="000000"/>
          <w:sz w:val="28"/>
        </w:rPr>
        <w:t>
      4) құрылымдық бөлімшенің/мемлекеттік органның басшысы –А-1, В-1, В-3 (дербес құрылымдық бөлімшелердің басшылары), С-1, С-3 (дербес құрылымдық бөлімшелердің басшылары), D-1, D-3 (құрылымдық бөлімшелердің басшылары), С-О-1, D-О-1, D-R-1 С-R-1, Е-1, Е-2, E-R-1 санаттарының "Б" корпусының мемлекеттік әкімшілік қызметшісі;</w:t>
      </w:r>
    </w:p>
    <w:bookmarkEnd w:id="14"/>
    <w:bookmarkStart w:name="z22"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3"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4"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5"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6"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7"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8"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9"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0"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1"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3"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6"/>
    <w:bookmarkStart w:name="z34"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5"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0"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1"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2"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43" w:id="3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4"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5" w:id="3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46"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1"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2"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63"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0"/>
    <w:bookmarkStart w:name="z164"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1"/>
    <w:bookmarkStart w:name="z165" w:id="142"/>
    <w:p>
      <w:pPr>
        <w:spacing w:after="0"/>
        <w:ind w:left="0"/>
        <w:jc w:val="both"/>
      </w:pPr>
      <w:r>
        <w:rPr>
          <w:rFonts w:ascii="Times New Roman"/>
          <w:b w:val="false"/>
          <w:i w:val="false"/>
          <w:color w:val="000000"/>
          <w:sz w:val="28"/>
        </w:rPr>
        <w:t>
      Қызметшінің лауазымы: ____________________________________________________</w:t>
      </w:r>
    </w:p>
    <w:bookmarkEnd w:id="142"/>
    <w:bookmarkStart w:name="z166"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Нысан</w:t>
            </w:r>
          </w:p>
        </w:tc>
      </w:tr>
    </w:tbl>
    <w:bookmarkStart w:name="z177" w:id="145"/>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7"/>
    <w:p>
      <w:pPr>
        <w:spacing w:after="0"/>
        <w:ind w:left="0"/>
        <w:jc w:val="both"/>
      </w:pPr>
      <w:r>
        <w:rPr>
          <w:rFonts w:ascii="Times New Roman"/>
          <w:b w:val="false"/>
          <w:i w:val="false"/>
          <w:color w:val="000000"/>
          <w:sz w:val="28"/>
        </w:rPr>
        <w:t>
      Қорытынды бағалау _______________</w:t>
      </w:r>
    </w:p>
    <w:bookmarkEnd w:id="147"/>
    <w:bookmarkStart w:name="z180"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81"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182" w:id="15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4" w:id="15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53"/>
    <w:p>
      <w:pPr>
        <w:spacing w:after="0"/>
        <w:ind w:left="0"/>
        <w:jc w:val="left"/>
      </w:pPr>
      <w:r>
        <w:rPr>
          <w:rFonts w:ascii="Times New Roman"/>
          <w:b/>
          <w:i w:val="false"/>
          <w:color w:val="000000"/>
        </w:rPr>
        <w:t xml:space="preserve">  Саралау әдісі бойынша бағалау парағы</w:t>
      </w:r>
    </w:p>
    <w:bookmarkEnd w:id="153"/>
    <w:bookmarkStart w:name="z206" w:id="154"/>
    <w:p>
      <w:pPr>
        <w:spacing w:after="0"/>
        <w:ind w:left="0"/>
        <w:jc w:val="both"/>
      </w:pPr>
      <w:r>
        <w:rPr>
          <w:rFonts w:ascii="Times New Roman"/>
          <w:b w:val="false"/>
          <w:i w:val="false"/>
          <w:color w:val="000000"/>
          <w:sz w:val="28"/>
        </w:rPr>
        <w:t>
      Бағаланатын қызметшінің Т. А.Ә. ____________________________</w:t>
      </w:r>
    </w:p>
    <w:bookmarkEnd w:id="154"/>
    <w:bookmarkStart w:name="z207" w:id="15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5"/>
    <w:bookmarkStart w:name="z208" w:id="156"/>
    <w:p>
      <w:pPr>
        <w:spacing w:after="0"/>
        <w:ind w:left="0"/>
        <w:jc w:val="both"/>
      </w:pPr>
      <w:r>
        <w:rPr>
          <w:rFonts w:ascii="Times New Roman"/>
          <w:b w:val="false"/>
          <w:i w:val="false"/>
          <w:color w:val="000000"/>
          <w:sz w:val="28"/>
        </w:rPr>
        <w:t>
      Т.А.Ә. __________________________</w:t>
      </w:r>
    </w:p>
    <w:bookmarkEnd w:id="156"/>
    <w:bookmarkStart w:name="z209"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210"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211"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213"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214"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215"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64"/>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164"/>
    <w:bookmarkStart w:name="z227"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228"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229"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230"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231"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232"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234" w:id="172"/>
    <w:p>
      <w:pPr>
        <w:spacing w:after="0"/>
        <w:ind w:left="0"/>
        <w:jc w:val="both"/>
      </w:pPr>
      <w:r>
        <w:rPr>
          <w:rFonts w:ascii="Times New Roman"/>
          <w:b w:val="false"/>
          <w:i w:val="false"/>
          <w:color w:val="000000"/>
          <w:sz w:val="28"/>
        </w:rPr>
        <w:t>
      құзырет көрінбейді;</w:t>
      </w:r>
    </w:p>
    <w:bookmarkEnd w:id="172"/>
    <w:bookmarkStart w:name="z235" w:id="173"/>
    <w:p>
      <w:pPr>
        <w:spacing w:after="0"/>
        <w:ind w:left="0"/>
        <w:jc w:val="both"/>
      </w:pPr>
      <w:r>
        <w:rPr>
          <w:rFonts w:ascii="Times New Roman"/>
          <w:b w:val="false"/>
          <w:i w:val="false"/>
          <w:color w:val="000000"/>
          <w:sz w:val="28"/>
        </w:rPr>
        <w:t>
      құзырет сирек көрінеді;</w:t>
      </w:r>
    </w:p>
    <w:bookmarkEnd w:id="173"/>
    <w:bookmarkStart w:name="z236"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37" w:id="175"/>
    <w:p>
      <w:pPr>
        <w:spacing w:after="0"/>
        <w:ind w:left="0"/>
        <w:jc w:val="both"/>
      </w:pPr>
      <w:r>
        <w:rPr>
          <w:rFonts w:ascii="Times New Roman"/>
          <w:b w:val="false"/>
          <w:i w:val="false"/>
          <w:color w:val="000000"/>
          <w:sz w:val="28"/>
        </w:rPr>
        <w:t>
      құзырет көп жағдайда көрінеді;</w:t>
      </w:r>
    </w:p>
    <w:bookmarkEnd w:id="175"/>
    <w:bookmarkStart w:name="z238" w:id="176"/>
    <w:p>
      <w:pPr>
        <w:spacing w:after="0"/>
        <w:ind w:left="0"/>
        <w:jc w:val="both"/>
      </w:pPr>
      <w:r>
        <w:rPr>
          <w:rFonts w:ascii="Times New Roman"/>
          <w:b w:val="false"/>
          <w:i w:val="false"/>
          <w:color w:val="000000"/>
          <w:sz w:val="28"/>
        </w:rPr>
        <w:t>
      құзырет әрқашан көрінеді.</w:t>
      </w:r>
    </w:p>
    <w:bookmarkEnd w:id="176"/>
    <w:bookmarkStart w:name="z239"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78"/>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78"/>
    <w:bookmarkStart w:name="z251"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52"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53"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54"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55"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56"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58" w:id="186"/>
    <w:p>
      <w:pPr>
        <w:spacing w:after="0"/>
        <w:ind w:left="0"/>
        <w:jc w:val="both"/>
      </w:pPr>
      <w:r>
        <w:rPr>
          <w:rFonts w:ascii="Times New Roman"/>
          <w:b w:val="false"/>
          <w:i w:val="false"/>
          <w:color w:val="000000"/>
          <w:sz w:val="28"/>
        </w:rPr>
        <w:t>
      құзырет көрінбейді;</w:t>
      </w:r>
    </w:p>
    <w:bookmarkEnd w:id="186"/>
    <w:bookmarkStart w:name="z259" w:id="187"/>
    <w:p>
      <w:pPr>
        <w:spacing w:after="0"/>
        <w:ind w:left="0"/>
        <w:jc w:val="both"/>
      </w:pPr>
      <w:r>
        <w:rPr>
          <w:rFonts w:ascii="Times New Roman"/>
          <w:b w:val="false"/>
          <w:i w:val="false"/>
          <w:color w:val="000000"/>
          <w:sz w:val="28"/>
        </w:rPr>
        <w:t>
      құзырет сирек көрінеді;</w:t>
      </w:r>
    </w:p>
    <w:bookmarkEnd w:id="187"/>
    <w:bookmarkStart w:name="z260"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61" w:id="189"/>
    <w:p>
      <w:pPr>
        <w:spacing w:after="0"/>
        <w:ind w:left="0"/>
        <w:jc w:val="both"/>
      </w:pPr>
      <w:r>
        <w:rPr>
          <w:rFonts w:ascii="Times New Roman"/>
          <w:b w:val="false"/>
          <w:i w:val="false"/>
          <w:color w:val="000000"/>
          <w:sz w:val="28"/>
        </w:rPr>
        <w:t>
      құзырет көп жағдайда көрінеді;</w:t>
      </w:r>
    </w:p>
    <w:bookmarkEnd w:id="189"/>
    <w:bookmarkStart w:name="z262" w:id="190"/>
    <w:p>
      <w:pPr>
        <w:spacing w:after="0"/>
        <w:ind w:left="0"/>
        <w:jc w:val="both"/>
      </w:pPr>
      <w:r>
        <w:rPr>
          <w:rFonts w:ascii="Times New Roman"/>
          <w:b w:val="false"/>
          <w:i w:val="false"/>
          <w:color w:val="000000"/>
          <w:sz w:val="28"/>
        </w:rPr>
        <w:t>
      құзырет әрқашан көрінеді.</w:t>
      </w:r>
    </w:p>
    <w:bookmarkEnd w:id="190"/>
    <w:bookmarkStart w:name="z263"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19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2"/>
    <w:bookmarkStart w:name="z275"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77"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"Өмірзақ ауылы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6"/>
    <w:bookmarkStart w:name="z289"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0"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91"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