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9fba" w14:textId="5b99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Тартоғай ауылдық округінің 2019-2021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28 желтоқсандағы № 34/22 шешімі. Қызылорда облысының Әділет департаментінде 2018 жылғы 28 желтоқсанда № 6621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Тартоғай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- 63804 мың теңге, оның ішінде: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- 1540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- 62264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- 63804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аудандық бюджеттен Тартоғай ауылдық округ бюджетіне берілетін субвенциялар көлемі 62264 мың теңге сомасында көзделсін.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 және ресми жариялануға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№34/22 шешіміне 1-қосымша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Тартоғай ауылдық округінің 2019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№34/22 шешіміне 2-қосымша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Тартоғай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№34/22 шешіміне 3-қосымша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Тартоғай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