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10f5" w14:textId="b911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құм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3 шешімі. Қызылорда облысының Әділет департаментінде 2018 жылғы 28 желтоқсанда № 66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әйг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463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3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31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46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Бәйгеқұм ауылдық округ бюджетіне берілетін субвенциялар көлемі 93100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3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3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3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