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f679" w14:textId="05bf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бойынша тұрмыстық қатты қалдықтарды әкету тарифін бекіту туралы" Шиелі аудандық мәслихаттың 2014 жылғы 21 ақпандағы №26/3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29 қазандағы № 30/4 шешімі. Қызылорда облысының Әділет департаментінде 2018 жылғы 30 қазанда № 6490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бойынша тұрмыстық қатты қалдықтарды әкету тарифін бекіту туралы" (нормативтік құқықтық актілерді мемлекеттік тіркеу Тізіліміне 4619 нөмірімен тіркелген, "Әділет" ақпараттық-құқықтық жүйесінде 2014 жылғы 31 наурызда, 2014 жылы 5 сәуірде аудандық "Өскен өңір" газетінің 24 нөмірінде жарияланған) Шиелі аудандық мәслихаттың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