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9651" w14:textId="4f49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Алмалы ауылдық округінің бюджеті туралы" Шиелі аудандық мәслихатының 2017 жылғы 27 желтоқсандағы №19/4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4 қазандағы № 29/4 шешімі. Қызылорда облысының Әділет департаментінде 2018 жылғы 23 қазанда № 6468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Алмалы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6138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Алмалы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- 33 259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- 1 648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- 31 518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- 33 259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"4" қазандағы №29/4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