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9c5" w14:textId="ae4d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7 тамыздағы № 27/5 шешімі. Қызылорда облысының Әділет департаментінде 2018 жылғы 29 тамызда № 6419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7 тамыздағы Шиелі аудандық мәслихаттың 27/5 шешіміне қосымша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аудандық мәслихатының кейбір күші жойылды деп танылған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 Қағидасын бекіту туралы" Шиелі аудандық мәслихаттың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Тізіліміне 4663 нөмірімен тіркелген, 2014 жылы 17 мамырында аудандық "Өскен өңір" газетінің 34 нөмірінде жарияланған, "Әділет" ақпараттық-құқықтық жүйесінде 2014 жылғы 27 мамырында жарияланған)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"Тұрғын үй көмегін көрсету Қағидасын бекіту туралы" аудандық мәслихаттың 2014 жылғы 11 сәуірдегі №27/5 шешіміне өзгерістер енгізу туралы" Шиелі аудандық мәслихаттың 2015 жылғы 4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Тізіліміне 4999 нөмірімен тіркелген, 2015 жылы 06 маусымында аудандық "Өскен өңір" газетінің 42 нөмірінде жарияланған, "Әділет" ақпараттық-құқықтық жүйесінде 2015 жылғы 23 маусымында жарияланған)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"Тұрғын үй көмегін көрсету Қағидасын бекіту туралы" аудандық мәслихаттың 2014 жылғы 11 сәуірдегі №27/5 шешіміне өзгерістер енгізу туралы" Шиелі аудандық мәслихаттың 2015 жылғы 1 қазанындағы </w:t>
      </w:r>
      <w:r>
        <w:rPr>
          <w:rFonts w:ascii="Times New Roman"/>
          <w:b w:val="false"/>
          <w:i w:val="false"/>
          <w:color w:val="000000"/>
          <w:sz w:val="28"/>
        </w:rPr>
        <w:t>№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Тізіліміне 5185 нөмірімен тіркелген, 2015 жылы 28 қазанда аудандық "Өскен өңір" газетінің 83 нөмірінде жарияланған, "Әділет" ақпараттық-құқықтық жүйесінде 2015 жылғы 10 қарашада жарияланған)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"Тұрғын үй көмегін көрсету Қағидасын бекіту туралы" аудандық мәслихаттың 2014 жылғы 11 сәуірдегі №27/5 шешіміне өзгерістер енгізу туралы" Шиелі аудандық мәслихаттың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Тізіліміне 6097 нөмірімен тіркелген, Қазақстан Республикасының нормативтік құқықтық актілердің эталондық бақылау банкінде 2018 жылғы 15 қаңтарда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