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b122" w14:textId="bafb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Талаптан ауылдық округінің бюджеті туралы" Шиелі аудандық мәслихатының 2017 жылғы 27 желтоқсандағы № 19/13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9 шілдедегі № 26/8 шешімі. Қызылорда облысының Әділет департаментінде 2018 жылғы 17 шілдеде № 6380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Талаптан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6136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Талаптан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- 101 770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- 100 054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- 101 770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"9" шілдедегі №26/8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 №19/13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Талаптан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3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4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