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da87a" w14:textId="8bda8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ауданы Еңбекші ауылдық округінің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Қызылорда облысы Шиелі аудандық мәслихатының 2018 жылғы 31 мамырдағы № 24/10 шешімі. Қызылорда облысының Әділет департаментінде 2018 жылғы 18 маусымда № 6333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 </w:t>
      </w:r>
      <w:r>
        <w:rPr>
          <w:rFonts w:ascii="Times New Roman"/>
          <w:b w:val="false"/>
          <w:i w:val="false"/>
          <w:color w:val="000000"/>
          <w:sz w:val="28"/>
        </w:rPr>
        <w:t>39-3-бабының</w:t>
      </w:r>
      <w:r>
        <w:rPr>
          <w:rFonts w:ascii="Times New Roman"/>
          <w:b w:val="false"/>
          <w:i w:val="false"/>
          <w:color w:val="000000"/>
          <w:sz w:val="28"/>
        </w:rPr>
        <w:t xml:space="preserve"> 3-1-тармағына,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(Нормативтік құқықтық актілерді мемлекеттік тіркеу тізілімінде № 15630 болып тіркелген) бұйрығына сәйкес Шиелі аудандық мәслихаты ШЕШТІ: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Қызылорда облысы Шиелі аудандық мәслихатының 12.11.2021 </w:t>
      </w:r>
      <w:r>
        <w:rPr>
          <w:rFonts w:ascii="Times New Roman"/>
          <w:b w:val="false"/>
          <w:i w:val="false"/>
          <w:color w:val="000000"/>
          <w:sz w:val="28"/>
        </w:rPr>
        <w:t>№ 14/37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Қоса беріліп отырған Шиелі ауданы Еңбекші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Шиелі аудандық мәслихатының</w:t>
            </w:r>
          </w:p>
          <w:p>
            <w:pPr>
              <w:spacing w:after="20"/>
              <w:ind w:left="20"/>
              <w:jc w:val="both"/>
            </w:pPr>
          </w:p>
          <w:p>
            <w:pPr>
              <w:spacing w:after="20"/>
              <w:ind w:left="20"/>
              <w:jc w:val="both"/>
            </w:pPr>
            <w:r>
              <w:rPr>
                <w:rFonts w:ascii="Times New Roman"/>
                <w:b w:val="false"/>
                <w:i/>
                <w:color w:val="000000"/>
                <w:sz w:val="20"/>
              </w:rPr>
              <w:t>кезектен тыс сессиясының төрағасы,</w:t>
            </w:r>
          </w:p>
          <w:p>
            <w:pPr>
              <w:spacing w:after="0"/>
              <w:ind w:left="0"/>
              <w:jc w:val="left"/>
            </w:pPr>
          </w:p>
          <w:p>
            <w:pPr>
              <w:spacing w:after="20"/>
              <w:ind w:left="20"/>
              <w:jc w:val="both"/>
            </w:pPr>
            <w:r>
              <w:rPr>
                <w:rFonts w:ascii="Times New Roman"/>
                <w:b w:val="false"/>
                <w:i/>
                <w:color w:val="000000"/>
                <w:sz w:val="20"/>
              </w:rPr>
              <w:t>Шиелі аудандық мәслихаты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Б.Сыздық</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br/>
            </w:r>
            <w:r>
              <w:rPr>
                <w:rFonts w:ascii="Times New Roman"/>
                <w:b w:val="false"/>
                <w:i w:val="false"/>
                <w:color w:val="000000"/>
                <w:sz w:val="20"/>
              </w:rPr>
              <w:t>2018 жылғы "31" мамырдағы</w:t>
            </w:r>
            <w:r>
              <w:br/>
            </w:r>
            <w:r>
              <w:rPr>
                <w:rFonts w:ascii="Times New Roman"/>
                <w:b w:val="false"/>
                <w:i w:val="false"/>
                <w:color w:val="000000"/>
                <w:sz w:val="20"/>
              </w:rPr>
              <w:t xml:space="preserve">№ 24/10 шешімімен бекітілген </w:t>
            </w:r>
          </w:p>
        </w:tc>
      </w:tr>
    </w:tbl>
    <w:bookmarkStart w:name="z9" w:id="3"/>
    <w:p>
      <w:pPr>
        <w:spacing w:after="0"/>
        <w:ind w:left="0"/>
        <w:jc w:val="left"/>
      </w:pPr>
      <w:r>
        <w:rPr>
          <w:rFonts w:ascii="Times New Roman"/>
          <w:b/>
          <w:i w:val="false"/>
          <w:color w:val="000000"/>
        </w:rPr>
        <w:t xml:space="preserve"> Шиелі ауданы Еңбекші ауылдық округінің жергілікті қоғамдастық жиналысының Регламенті</w:t>
      </w:r>
    </w:p>
    <w:bookmarkEnd w:id="3"/>
    <w:bookmarkStart w:name="z10" w:id="4"/>
    <w:p>
      <w:pPr>
        <w:spacing w:after="0"/>
        <w:ind w:left="0"/>
        <w:jc w:val="left"/>
      </w:pPr>
      <w:r>
        <w:rPr>
          <w:rFonts w:ascii="Times New Roman"/>
          <w:b/>
          <w:i w:val="false"/>
          <w:color w:val="000000"/>
        </w:rPr>
        <w:t xml:space="preserve"> 1-тарау. Жалпы ережелер</w:t>
      </w:r>
    </w:p>
    <w:bookmarkEnd w:id="4"/>
    <w:bookmarkStart w:name="z11" w:id="5"/>
    <w:p>
      <w:pPr>
        <w:spacing w:after="0"/>
        <w:ind w:left="0"/>
        <w:jc w:val="both"/>
      </w:pPr>
      <w:r>
        <w:rPr>
          <w:rFonts w:ascii="Times New Roman"/>
          <w:b w:val="false"/>
          <w:i w:val="false"/>
          <w:color w:val="000000"/>
          <w:sz w:val="28"/>
        </w:rPr>
        <w:t xml:space="preserve">
      1. Осы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3-тармағының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Қазақстан Республикасы Ұлттық экономика министрiнiң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бұйрығымен бекітілген Жергiлiктi қоғамдастық жиналысының регламентiне (Нормативтік құқықтық актілерді мемлекеттік тіркеу тізілімінде № 15630 болып тіркелген) сәйкес әзiрлендi.</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Қызылорда облысы Шиелі аудандық мәслихатының 29.09.2021 </w:t>
      </w:r>
      <w:r>
        <w:rPr>
          <w:rFonts w:ascii="Times New Roman"/>
          <w:b w:val="false"/>
          <w:i w:val="false"/>
          <w:color w:val="000000"/>
          <w:sz w:val="28"/>
        </w:rPr>
        <w:t>№ 12/13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 w:id="6"/>
    <w:p>
      <w:pPr>
        <w:spacing w:after="0"/>
        <w:ind w:left="0"/>
        <w:jc w:val="both"/>
      </w:pPr>
      <w:r>
        <w:rPr>
          <w:rFonts w:ascii="Times New Roman"/>
          <w:b w:val="false"/>
          <w:i w:val="false"/>
          <w:color w:val="000000"/>
          <w:sz w:val="28"/>
        </w:rPr>
        <w:t>
      2. Осы Регламентте қолданылатын негізгі ұғымдар:</w:t>
      </w:r>
    </w:p>
    <w:bookmarkEnd w:id="6"/>
    <w:bookmarkStart w:name="z13"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14" w:id="8"/>
    <w:p>
      <w:pPr>
        <w:spacing w:after="0"/>
        <w:ind w:left="0"/>
        <w:jc w:val="both"/>
      </w:pPr>
      <w:r>
        <w:rPr>
          <w:rFonts w:ascii="Times New Roman"/>
          <w:b w:val="false"/>
          <w:i w:val="false"/>
          <w:color w:val="000000"/>
          <w:sz w:val="28"/>
        </w:rPr>
        <w:t>
      2) жергілікті қоғамдастық жиналысы (бұдан әрі - жиналыс)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
    <w:bookmarkStart w:name="z15" w:id="9"/>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 қызметінің мәселелері;</w:t>
      </w:r>
    </w:p>
    <w:bookmarkEnd w:id="9"/>
    <w:bookmarkStart w:name="z16" w:id="10"/>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0"/>
    <w:bookmarkStart w:name="z17" w:id="11"/>
    <w:p>
      <w:pPr>
        <w:spacing w:after="0"/>
        <w:ind w:left="0"/>
        <w:jc w:val="both"/>
      </w:pPr>
      <w:r>
        <w:rPr>
          <w:rFonts w:ascii="Times New Roman"/>
          <w:b w:val="false"/>
          <w:i w:val="false"/>
          <w:color w:val="000000"/>
          <w:sz w:val="28"/>
        </w:rPr>
        <w:t>
      5) жергілікті қоғамдастық жиналысының мүшесі-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1"/>
    <w:bookmarkStart w:name="z18" w:id="12"/>
    <w:p>
      <w:pPr>
        <w:spacing w:after="0"/>
        <w:ind w:left="0"/>
        <w:jc w:val="both"/>
      </w:pPr>
      <w:r>
        <w:rPr>
          <w:rFonts w:ascii="Times New Roman"/>
          <w:b w:val="false"/>
          <w:i w:val="false"/>
          <w:color w:val="000000"/>
          <w:sz w:val="28"/>
        </w:rPr>
        <w:t>
      3. Жиналыс Регламентін Шиелі аудандық мәслихаты (бұдан әрі - аудандық мәслихаты) бекітеді.</w:t>
      </w:r>
    </w:p>
    <w:bookmarkEnd w:id="12"/>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ауылдық округ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5-10 мүшесі.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3-1-тармақпен толықтырылды - Қызылорда облысы Шиелі аудандық мәслихатының 12.11.2021 </w:t>
      </w:r>
      <w:r>
        <w:rPr>
          <w:rFonts w:ascii="Times New Roman"/>
          <w:b w:val="false"/>
          <w:i w:val="false"/>
          <w:color w:val="000000"/>
          <w:sz w:val="28"/>
        </w:rPr>
        <w:t>№ 14/37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3-2-тармақпен толықтырылды - Қызылорда облысы Шиелі аудандық мәслихатының 12.11.2021 </w:t>
      </w:r>
      <w:r>
        <w:rPr>
          <w:rFonts w:ascii="Times New Roman"/>
          <w:b w:val="false"/>
          <w:i w:val="false"/>
          <w:color w:val="000000"/>
          <w:sz w:val="28"/>
        </w:rPr>
        <w:t>№ 14/37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3-3-тармақпен толықтырылды - Қызылорда облысы Шиелі аудандық мәслихатының 12.11.2021 </w:t>
      </w:r>
      <w:r>
        <w:rPr>
          <w:rFonts w:ascii="Times New Roman"/>
          <w:b w:val="false"/>
          <w:i w:val="false"/>
          <w:color w:val="000000"/>
          <w:sz w:val="28"/>
        </w:rPr>
        <w:t>№ 14/37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 w:id="13"/>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3"/>
    <w:bookmarkStart w:name="z31" w:id="14"/>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4"/>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Start w:name="z20" w:id="15"/>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bookmarkEnd w:id="15"/>
    <w:bookmarkStart w:name="z21" w:id="16"/>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16"/>
    <w:bookmarkStart w:name="z22" w:id="17"/>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17"/>
    <w:bookmarkStart w:name="z23" w:id="18"/>
    <w:p>
      <w:pPr>
        <w:spacing w:after="0"/>
        <w:ind w:left="0"/>
        <w:jc w:val="both"/>
      </w:pPr>
      <w:r>
        <w:rPr>
          <w:rFonts w:ascii="Times New Roman"/>
          <w:b w:val="false"/>
          <w:i w:val="false"/>
          <w:color w:val="000000"/>
          <w:sz w:val="28"/>
        </w:rPr>
        <w:t>
      ауылдық округ коммуналдық мүлкін иеліктен шығаруды келісу;</w:t>
      </w:r>
    </w:p>
    <w:bookmarkEnd w:id="18"/>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Start w:name="z26" w:id="19"/>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19"/>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Қызылорда облысы Шиелі аудандық мәслихатының 12.11.2021 </w:t>
      </w:r>
      <w:r>
        <w:rPr>
          <w:rFonts w:ascii="Times New Roman"/>
          <w:b w:val="false"/>
          <w:i w:val="false"/>
          <w:color w:val="000000"/>
          <w:sz w:val="28"/>
        </w:rPr>
        <w:t>№ 14/37</w:t>
      </w:r>
      <w:r>
        <w:rPr>
          <w:rFonts w:ascii="Times New Roman"/>
          <w:b w:val="false"/>
          <w:i w:val="false"/>
          <w:color w:val="ff0000"/>
          <w:sz w:val="28"/>
        </w:rPr>
        <w:t xml:space="preserve">; өзгерістер енгізілді - Қызылорда облысы Шиелі аудандық мәслихатының 23.11.2023 </w:t>
      </w:r>
      <w:r>
        <w:rPr>
          <w:rFonts w:ascii="Times New Roman"/>
          <w:b w:val="false"/>
          <w:i w:val="false"/>
          <w:color w:val="000000"/>
          <w:sz w:val="28"/>
        </w:rPr>
        <w:t>№ 8/26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34" w:id="20"/>
    <w:p>
      <w:pPr>
        <w:spacing w:after="0"/>
        <w:ind w:left="0"/>
        <w:jc w:val="both"/>
      </w:pPr>
      <w:r>
        <w:rPr>
          <w:rFonts w:ascii="Times New Roman"/>
          <w:b w:val="false"/>
          <w:i w:val="false"/>
          <w:color w:val="000000"/>
          <w:sz w:val="28"/>
        </w:rPr>
        <w:t>
      5. Жиналысты ауылдық округ әкімі дербес не жиналыс мүшелерінің кемінде он пайызының бастамасы бойынша, бірақ тоқсанына кемінде бір рет шақырылады және өткізіледі.</w:t>
      </w:r>
    </w:p>
    <w:bookmarkEnd w:id="20"/>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Start w:name="z32" w:id="21"/>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Қызылорда облысы Шиелі аудандық мәслихатының 12.11.2021 </w:t>
      </w:r>
      <w:r>
        <w:rPr>
          <w:rFonts w:ascii="Times New Roman"/>
          <w:b w:val="false"/>
          <w:i w:val="false"/>
          <w:color w:val="000000"/>
          <w:sz w:val="28"/>
        </w:rPr>
        <w:t>№ 14/37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 w:id="22"/>
    <w:p>
      <w:pPr>
        <w:spacing w:after="0"/>
        <w:ind w:left="0"/>
        <w:jc w:val="both"/>
      </w:pPr>
      <w:r>
        <w:rPr>
          <w:rFonts w:ascii="Times New Roman"/>
          <w:b w:val="false"/>
          <w:i w:val="false"/>
          <w:color w:val="000000"/>
          <w:sz w:val="28"/>
        </w:rPr>
        <w:t xml:space="preserve">
      6. Заңның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жағдайды қоспағанда, жиналысқа шақыру уақыты, шақырылу орны және талқыланатын мәселелер туралы жиналыстың мүшелері ол өткізілетін күнге дейін күнтізбелік он күннен кешіктірілмей бұқаралық ақпарат құралдары арқылы немесе өзге де тәсілдермен хабардар етіледі, оған сәйкес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етіледі.</w:t>
      </w:r>
    </w:p>
    <w:bookmarkEnd w:id="22"/>
    <w:bookmarkStart w:name="z24" w:id="23"/>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Қызылорда облысы Шиелі аудандық мәслихатының 12.11.2021 </w:t>
      </w:r>
      <w:r>
        <w:rPr>
          <w:rFonts w:ascii="Times New Roman"/>
          <w:b w:val="false"/>
          <w:i w:val="false"/>
          <w:color w:val="000000"/>
          <w:sz w:val="28"/>
        </w:rPr>
        <w:t>№ 14/37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 w:id="24"/>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4"/>
    <w:bookmarkStart w:name="z38" w:id="25"/>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5"/>
    <w:bookmarkStart w:name="z39" w:id="26"/>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26"/>
    <w:bookmarkStart w:name="z40" w:id="27"/>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7"/>
    <w:bookmarkStart w:name="z41" w:id="28"/>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ауылдық округ әкімімен енгізген ұсыныстар негізінде қалыптастырады.</w:t>
      </w:r>
    </w:p>
    <w:bookmarkEnd w:id="28"/>
    <w:bookmarkStart w:name="z42" w:id="29"/>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29"/>
    <w:bookmarkStart w:name="z43" w:id="30"/>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0"/>
    <w:bookmarkStart w:name="z44" w:id="31"/>
    <w:p>
      <w:pPr>
        <w:spacing w:after="0"/>
        <w:ind w:left="0"/>
        <w:jc w:val="both"/>
      </w:pPr>
      <w:r>
        <w:rPr>
          <w:rFonts w:ascii="Times New Roman"/>
          <w:b w:val="false"/>
          <w:i w:val="false"/>
          <w:color w:val="000000"/>
          <w:sz w:val="28"/>
        </w:rPr>
        <w:t>
      Жиналысты шақырудың күн тәртібін жиналыс бекітеді.</w:t>
      </w:r>
    </w:p>
    <w:bookmarkEnd w:id="31"/>
    <w:bookmarkStart w:name="z45" w:id="32"/>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2"/>
    <w:bookmarkStart w:name="z47" w:id="33"/>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33"/>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Қызылорда облысы Шиелі аудандық мәслихатының 12.11.2021 </w:t>
      </w:r>
      <w:r>
        <w:rPr>
          <w:rFonts w:ascii="Times New Roman"/>
          <w:b w:val="false"/>
          <w:i w:val="false"/>
          <w:color w:val="000000"/>
          <w:sz w:val="28"/>
        </w:rPr>
        <w:t>№ 14/37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8" w:id="34"/>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34"/>
    <w:bookmarkStart w:name="z49" w:id="35"/>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35"/>
    <w:bookmarkStart w:name="z50" w:id="36"/>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36"/>
    <w:bookmarkStart w:name="z51" w:id="37"/>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37"/>
    <w:bookmarkStart w:name="z52" w:id="38"/>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38"/>
    <w:bookmarkStart w:name="z64" w:id="39"/>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39"/>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өткізілетін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Start w:name="z46" w:id="40"/>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40"/>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w:t>
      </w:r>
    </w:p>
    <w:p>
      <w:pPr>
        <w:spacing w:after="0"/>
        <w:ind w:left="0"/>
        <w:jc w:val="both"/>
      </w:pPr>
      <w:r>
        <w:rPr>
          <w:rFonts w:ascii="Times New Roman"/>
          <w:b w:val="false"/>
          <w:i w:val="false"/>
          <w:color w:val="000000"/>
          <w:sz w:val="28"/>
        </w:rPr>
        <w:t>
      жағдайларды қоспағанда, жиналыс өткізілген күннен бастап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Қызылорда облысы Шиелі аудандық мәслихатының 12.11.2021 </w:t>
      </w:r>
      <w:r>
        <w:rPr>
          <w:rFonts w:ascii="Times New Roman"/>
          <w:b w:val="false"/>
          <w:i w:val="false"/>
          <w:color w:val="000000"/>
          <w:sz w:val="28"/>
        </w:rPr>
        <w:t>№ 14/37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Қызылорда облысы Шиелі аудандық мәслихатының 12.11.2021 </w:t>
      </w:r>
      <w:r>
        <w:rPr>
          <w:rFonts w:ascii="Times New Roman"/>
          <w:b w:val="false"/>
          <w:i w:val="false"/>
          <w:color w:val="000000"/>
          <w:sz w:val="28"/>
        </w:rPr>
        <w:t>№ 14/37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5" w:id="41"/>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41"/>
    <w:bookmarkStart w:name="z53" w:id="42"/>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bookmarkEnd w:id="42"/>
    <w:bookmarkStart w:name="z54" w:id="43"/>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тиісті ауданның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43"/>
    <w:bookmarkStart w:name="z55" w:id="44"/>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 тиісті мәслихатының таяудағы отырысында алдын ала талқылаудан және оның шешімінен кейін жоғары тұрған әкім шешім қабылдайды.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Қызылорда облысы Шиелі аудандық мәслихатының 12.11.2021 </w:t>
      </w:r>
      <w:r>
        <w:rPr>
          <w:rFonts w:ascii="Times New Roman"/>
          <w:b w:val="false"/>
          <w:i w:val="false"/>
          <w:color w:val="000000"/>
          <w:sz w:val="28"/>
        </w:rPr>
        <w:t>№ 14/37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6" w:id="45"/>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45"/>
    <w:bookmarkStart w:name="z67" w:id="46"/>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46"/>
    <w:bookmarkStart w:name="z68" w:id="47"/>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47"/>
    <w:bookmarkStart w:name="z69" w:id="48"/>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48"/>
    <w:bookmarkStart w:name="z70" w:id="49"/>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49"/>
    <w:bookmarkStart w:name="z71" w:id="50"/>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