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3d2" w14:textId="9d06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Талаптан ауылдық округінің бюджеті туралы" Шиелі аудандық мәслихатының 2017 жылғы 27 желтоқсандағы №19/13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21/13 шешімі. Қызылорда облысының Әділет департаментінде 2018 жылғы 5 сәуірде № 6239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Талаптан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6136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Талаптан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- 101 563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- 1 631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- 99 847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- 101 563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№21/13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Талаптан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