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027b" w14:textId="ce60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қатарындағы кемтар балаларды жеке оқыту жоспары бойынша үйде оқытуға жұмсаған шығындарды өтеу мөлшері мен тәртібін айқындау туралы" Жаңақорған аудандық мәслихатының 2017 жылғы 26 желтоқсандағы №05-16/190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2018 жылғы 23 сәуірдегі № 217 шешімі. Қызылорда облысының Әділет департаментінде 2018 жылғы 5 мамырда № 6287 болып тіркелді. Күші жойылды - Қызылорда облысы Жаңақорған аудандық мәслихатының 2018 жылғы 14 қыркүйектегі № 257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аудандық мәслихатының 14.09.2018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маслихаты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аудандық мәслихатының 2017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05-16/190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қатарындағы кемтар балаларды жеке оқыту жоспары бойынша үйде оқытуға жұмсаған шығындарды өтеу мөлшері мен тәртібін айқындау туралы" шешіміне (нормативтік құқықтық актілерді мемлекеттік тіркеу Тізілімінде №6144 болып тіркелген, Қазақстан Республикасының нормативтік құқықтық актілердің эталондық бақыдау банкінде 2018 жылдың 29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Шығындарды өтеуді "Жаңақорған ауданының жұмыспен қамту, әлеуметтік бағдарламалар және азаматтық хал актілерін тіркеу бөлімі" коммуналдық мемлекеттік мекемесі (бұдан әрі – уәкілетті орган) кемтар балалардың ата-аналарына немесе өзге де заңды өкілдеріне тиісті оқу жылы кезеңінде тоқсан сайын аудан бюджеті қаражаты есебінен жүзеге асырады.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кезектіХХІ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