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8808" w14:textId="9518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Жосалы кентінің көшелеріне атау беру және тұйық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Жосалы кенті әкімінің 2018 жылғы 12 қазандағы № 328 шешімі. Қызылорда облысының Әділет департаментінде 2018 жылғы 6 қарашада № 6496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және облыстық ономастика комиссиясының 2018 жылғы 9 тамыздағы №3 қорытындысына сәйкес Жосалы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Қармақшы ауданы Жосалы кентінің "Тәуелсіздік" ықшам ауданынындағы келесі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атауы жоқ №16 көшеге "Әбен Тоғызбаев"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атауы жоқ №18 көшеге "Рабиға Шалабаева"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атауы жоқ №10 көшеге "Желтоқсан" атауы;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атауы жоқ №11 көшеге "Бәйтерек" атауы;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атауы жоқ №12 көшеге "Мәңгілік Ел" атауы;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атауы жоқ №13 көшеге "Түркістан" атауы;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атауы жоқ №14 көшеге "Астана" атауы;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атауы жоқ №15 көшеге "Жібек жолы" атауы;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атауы жоқ № 19 көшеге "Байқоңыр" атауы;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атауы жоқ №20 көшеге "Жерұйық" атауы;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атауы жоқ №21 көшеге "Өркениет" атауы;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атауы жоқ №22 көшеге "Қызылорда" атауы берілсін.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Қармақшы ауданы Жосалы кентінің қайталанатын келесі тұйық көшелері: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"Бауыржан Момышұлы" тұйық көшесі "Сырлытам" көшесі;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"Батыс" тұйық көшесі "Жетіасар" көшесі;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"Қармақшы" тұйық көшесі "Ақмешіт" көшесі;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"Нұртай Жайсаңов" тұйық көшесі "Сортөбе" көшесі;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"Шығыс" тұйық көшесі "Сейхун" көшесі;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"Балқы Базар" тұйық көшесі "Жанкент" көшесі;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"Тайшық би" тұйық көшесі "Қызылқұм" көшесі;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"Үсен Томанов" тұйық көшесі "Бестам" көшесі;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"Қазан" тұйық көшесі "Қарөзек" көшесі;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"Әбдіуәли Жаназаров" тұйық көшесі "Алтынасар" көшесі;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"Қабылан батыр" тұйық көшесі "Шірік-Рабат" көшесі болып қайта аталсын.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Жосалы кенті әкімінің орынбасары А.Қойшыбаевқа жүктелсін.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Шешім алғашқы ресми жарияланған күнінен кейін күнтізбелік он күн өткен соң қолданысқа енгізіледі.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Жосалы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