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3e99" w14:textId="5e43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28 желтоқсандағы № 223 шешімі. Қызылорда облысының Әділет департаментінде 2018 жылғы 29 желтоқсанда № 6627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"Отын сатып алу үшін әлеуметтік көмек көрсету туралы" Қармақшы аудандық мәслихатының 2014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4737 нөмірімен тіркелген, аудандық "Қармақшы таңы" газетінің 2014 жылғы 5 тамызда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"Отын сатып алу үшін әлеуметтік көмек көрсету туралы" Қармақшы аудандық мәслихатының 2014 жылғы 30 маусымдағы №187 шешіміне өзгеріс енгізу туралы" Қармақшы аудандық мәслихатының 2015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4923 нөмірімен тіркелген, аудандық "Қармақшы таңы" газетінің 2015 жылғы 25 сәуірде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30-сессиясының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