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111" w14:textId="1e6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мектепке дейiнгi тәрбие мен оқытуға мемлекеттiк бiлiм беру тапсырысын, ата-ана төлемақысының мөлшерiн бекiту туралы" Қармақшы ауданы әкiмдiгiнiң 2018 жылғы 23 ақпандағы №661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8 қарашадағы № 840 қаулысы. Қызылорда облысының Әділет департаментінде 2018 жылғы 8 қарашада № 6507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 жылға мектепке дейiнгi тәрбие мен оқытуға мемлекеттiк бiлiм беру тапсырысын, ата-ана төлемақысының мөлшерiн бекiту туралы" Қармақшы ауданы әкiмдiгiнiң 2018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№ 6213 тiркелген, 2018 жылғы 30 наурызда Қазақстан Республикасы нормативтiк құқықтық актiлерiнiң Эталондық бақылау банкiнде жарияланған) келесі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әкiмiнiң орынбасары Е.Қ.Меңлібаевқа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2018 жылғы "8" қарашадағы №840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2018 жылғы 23 ақпанындағы №661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жарты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жарты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