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e3a" w14:textId="dbb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23 ақпандағы № 661 қаулысы. Қызылорда облысының Әділет департаментінде 2018 жылғы 16 наурызда № 6213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"Бiлiм туралы" Қазақстан Республикасының 2007 жылғы 27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мектепке дейiнгi тәрбие мен оқытуға мемлекеттiк бiлiм беру тапсырысын,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әкiмiнiң орынбасары М. Самитовке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әкімдігінің 2018 жылғы 23 ақпандағы № 661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дейiнгi тәрбие мен оқытуға мемлекеттiк бiлiм беру тапсырысын, ата-ана төлемақысының мөлшерi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08.11.2018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