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30d2" w14:textId="5943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Қарашеңгел ауылдық округі әкімінің 2018 жылғы 4 қазандағы № 17 шешімі. Қызылорда облысының Әділет департаментінде 2018 жылғы 8 қазанда № 6452 болып тіркелді. Күші жойылды - Қызылорда облысы Қазалы ауданы Қарашеңгел ауылдық округі әкімінің 2019 жылғы 25 маусымдағы № 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Қазалы ауданы Қарашеңгел ауылдық округі әкімінің 25.06.2019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"Қазақстан Республикасы ауыл шаруашылығы министрлiгiнің ветеринариялық бақылау және қадағалау комитетi Қазалы аудандық аумақтық инспекциясы" мемлекеттік мекемесінің бас мемлекеттік ветеринариялық-санитариялық инспекторының 2018 жылғы 20 тамыздағы №7-09-545 ұсынысы негізінде, Қарашеңгел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Қарашеңгел ауылдық округiнің Жалаңтөс батыр ауылының аумағында ұсақ малдардың арасында бруцеллез ауруы пайда болуына байланысты шектеу iс-шаралары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шешiмнiң орындалуын бақылауды өзіме қалдырамын.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Қарашеңгел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Жамшейтов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