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c4f3" w14:textId="87dc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9 қыркүйектегі № 156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11 сәуірдегі № 1092 қаулысы. Қызылорда облысының Әділет департаментінде 2018 жылғы 23 сәуірде № 6268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9 қыркүйектегі </w:t>
      </w:r>
      <w:r>
        <w:rPr>
          <w:rFonts w:ascii="Times New Roman"/>
          <w:b w:val="false"/>
          <w:i w:val="false"/>
          <w:color w:val="000000"/>
          <w:sz w:val="28"/>
        </w:rPr>
        <w:t>№ 156</w:t>
      </w:r>
      <w:r>
        <w:rPr>
          <w:rFonts w:ascii="Times New Roman"/>
          <w:b w:val="false"/>
          <w:i w:val="false"/>
          <w:color w:val="000000"/>
          <w:sz w:val="28"/>
        </w:rPr>
        <w:t xml:space="preserve"> қаулысына (нормативтік құқықтық актілерді мемлекеттік тіркеу Тізілімінде 5163 нөмірімен 2015 жылғы 6 қазанда тіркелген, Қазақстан Республикасының нормативтік құқықтық актілерінің электрондық түрдегі эталондық бақылау банкінде 2015 жылғы 9 желтоқсанда, "Кызылординские вести" және "Сыр бойы" газеттерінде 2015 жылғы 13 қазанда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қаулының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5"/>
    <w:bookmarkStart w:name="z10" w:id="6"/>
    <w:p>
      <w:pPr>
        <w:spacing w:after="0"/>
        <w:ind w:left="0"/>
        <w:jc w:val="both"/>
      </w:pPr>
      <w:r>
        <w:rPr>
          <w:rFonts w:ascii="Times New Roman"/>
          <w:b w:val="false"/>
          <w:i w:val="false"/>
          <w:color w:val="000000"/>
          <w:sz w:val="28"/>
        </w:rPr>
        <w:t>
      2. Осы қаулының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сәуірдегі № 1092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қыркүйектегі № 156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"Мемлекеттік атаулы әлеуметтік көмек тағайындау" мемлекеттiк көрсетілетін қызмет регламенті</w:t>
      </w:r>
    </w:p>
    <w:bookmarkEnd w:id="8"/>
    <w:bookmarkStart w:name="z20" w:id="9"/>
    <w:p>
      <w:pPr>
        <w:spacing w:after="0"/>
        <w:ind w:left="0"/>
        <w:jc w:val="left"/>
      </w:pPr>
      <w:r>
        <w:rPr>
          <w:rFonts w:ascii="Times New Roman"/>
          <w:b/>
          <w:i w:val="false"/>
          <w:color w:val="000000"/>
        </w:rPr>
        <w:t xml:space="preserve"> 1. Жалпы ережелер</w:t>
      </w:r>
    </w:p>
    <w:bookmarkEnd w:id="9"/>
    <w:bookmarkStart w:name="z21" w:id="10"/>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w:t>
      </w:r>
      <w:r>
        <w:rPr>
          <w:rFonts w:ascii="Times New Roman"/>
          <w:b w:val="false"/>
          <w:i w:val="false"/>
          <w:color w:val="000000"/>
          <w:sz w:val="28"/>
        </w:rPr>
        <w:t xml:space="preserve"> және азаматтық хал актілерін тіркеу бөлімдері және облыстық маңызы бар қаланың жұмыспен қамту және әлеуметтік бағдарламалар бөлімі (бұдан әрі – көрсетілетін қызметті беруші).</w:t>
      </w:r>
    </w:p>
    <w:bookmarkEnd w:id="10"/>
    <w:bookmarkStart w:name="z23" w:id="1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1"/>
    <w:bookmarkStart w:name="z24" w:id="12"/>
    <w:p>
      <w:pPr>
        <w:spacing w:after="0"/>
        <w:ind w:left="0"/>
        <w:jc w:val="both"/>
      </w:pPr>
      <w:r>
        <w:rPr>
          <w:rFonts w:ascii="Times New Roman"/>
          <w:b w:val="false"/>
          <w:i w:val="false"/>
          <w:color w:val="000000"/>
          <w:sz w:val="28"/>
        </w:rPr>
        <w:t>
      1) "Халықты жұмыспен қамту орталығы" коммуналдық мемлекеттік мекемесі (бұдан әрі – Орталық);</w:t>
      </w:r>
    </w:p>
    <w:bookmarkEnd w:id="12"/>
    <w:p>
      <w:pPr>
        <w:spacing w:after="0"/>
        <w:ind w:left="0"/>
        <w:jc w:val="both"/>
      </w:pPr>
      <w:r>
        <w:rPr>
          <w:rFonts w:ascii="Times New Roman"/>
          <w:b w:val="false"/>
          <w:i w:val="false"/>
          <w:color w:val="000000"/>
          <w:sz w:val="28"/>
        </w:rPr>
        <w:t>
      2) тұрғылықты жері бойынша Орталық болмаған жағдайда - кент, ауылдық округ әкімі (бұдан әрі – ауылдық округ әкімі) арқылы жүзеге асырылады.</w:t>
      </w:r>
    </w:p>
    <w:bookmarkStart w:name="z25" w:id="13"/>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3"/>
    <w:bookmarkStart w:name="z26" w:id="14"/>
    <w:p>
      <w:pPr>
        <w:spacing w:after="0"/>
        <w:ind w:left="0"/>
        <w:jc w:val="both"/>
      </w:pPr>
      <w:r>
        <w:rPr>
          <w:rFonts w:ascii="Times New Roman"/>
          <w:b w:val="false"/>
          <w:i w:val="false"/>
          <w:color w:val="000000"/>
          <w:sz w:val="28"/>
        </w:rPr>
        <w:t xml:space="preserve">
      3. Мемлекеттік көрсетілетін қызмет нәтижесі –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w:t>
      </w:r>
      <w:r>
        <w:rPr>
          <w:rFonts w:ascii="Times New Roman"/>
          <w:b w:val="false"/>
          <w:i w:val="false"/>
          <w:color w:val="000000"/>
          <w:sz w:val="28"/>
        </w:rPr>
        <w:t>№ 320</w:t>
      </w:r>
      <w:r>
        <w:rPr>
          <w:rFonts w:ascii="Times New Roman"/>
          <w:b w:val="false"/>
          <w:i w:val="false"/>
          <w:color w:val="000000"/>
          <w:sz w:val="28"/>
        </w:rPr>
        <w:t xml:space="preserve"> бұйрығымен (Нормативтік құқықтық актілерді мемлекеттік тіркеу тізілімінде № 11426 тіркелген) бекітілген нысан бойынша мемлекеттік атаулы әлеуметтік көмек тағайындау (тағайындаудан бас тарту) туралы хабарлама (бұдан әрі – хабарлама) не "Әлеуметтік-еңбек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 мемлекеттік тіркеу Тізілімінде № 11342 болып тіркелген) бекітілген "Мемлекеттік атаулы әлеуметтік көмек тағайындау" мемлекеттік көрсетілетін қызмет стандартының (бұдан әрі - стандарт) 10-тармағында қарастырылған жағдайлар және себептер бойынша мемлекеттік қызметті көрсетуден бас тарту туралы дәлелді жауап (бұдан әрі – дәлелді бас тарту).</w:t>
      </w:r>
    </w:p>
    <w:bookmarkEnd w:id="14"/>
    <w:bookmarkStart w:name="z27" w:id="15"/>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5"/>
    <w:bookmarkStart w:name="z28"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29" w:id="17"/>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(немесе нотариалды куәландырылған сенімхат бойынша оның өкілінің) (бұдан әрі – оның өкілі) Орталыққа немесе ауылдық округ әкіміне стандарттың 9-тармағына сәйкес құжаттар топтамасымен жүгінуі.</w:t>
      </w:r>
    </w:p>
    <w:bookmarkEnd w:id="17"/>
    <w:bookmarkStart w:name="z30"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8"/>
    <w:bookmarkStart w:name="z31" w:id="19"/>
    <w:p>
      <w:pPr>
        <w:spacing w:after="0"/>
        <w:ind w:left="0"/>
        <w:jc w:val="both"/>
      </w:pPr>
      <w:r>
        <w:rPr>
          <w:rFonts w:ascii="Times New Roman"/>
          <w:b w:val="false"/>
          <w:i w:val="false"/>
          <w:color w:val="000000"/>
          <w:sz w:val="28"/>
        </w:rPr>
        <w:t>
      көрсетілетін қызметті алушы не оның өкілі Орталыққа жүгінген кезде:</w:t>
      </w:r>
    </w:p>
    <w:bookmarkEnd w:id="19"/>
    <w:bookmarkStart w:name="z32" w:id="20"/>
    <w:p>
      <w:pPr>
        <w:spacing w:after="0"/>
        <w:ind w:left="0"/>
        <w:jc w:val="both"/>
      </w:pPr>
      <w:r>
        <w:rPr>
          <w:rFonts w:ascii="Times New Roman"/>
          <w:b w:val="false"/>
          <w:i w:val="false"/>
          <w:color w:val="000000"/>
          <w:sz w:val="28"/>
        </w:rPr>
        <w:t>
      1) көрсетілетін қызметті алушы не оның өкілі Орталыққа стандарттың 9-тармағына сәйкес құжаттарды ұсынады;</w:t>
      </w:r>
    </w:p>
    <w:bookmarkEnd w:id="20"/>
    <w:bookmarkStart w:name="z33" w:id="21"/>
    <w:p>
      <w:pPr>
        <w:spacing w:after="0"/>
        <w:ind w:left="0"/>
        <w:jc w:val="both"/>
      </w:pPr>
      <w:r>
        <w:rPr>
          <w:rFonts w:ascii="Times New Roman"/>
          <w:b w:val="false"/>
          <w:i w:val="false"/>
          <w:color w:val="000000"/>
          <w:sz w:val="28"/>
        </w:rPr>
        <w:t>
      2) Орталықтың орындаушысы көрсетілетін қызметті алушыға не оның өкіліне тіркелген күні мен мемлекеттік көрсетілетін қызметті алатын күні, құжаттарды қабылдаған адамның тегі мен аты-жөні көрсетілген өтініштің үзбелі талонын (бұдан әрі – үзбелі талон) береді, атаулы әлеуметтік көмек тағайындауға өтінішті тіркеудің электрондық журналында (бұдан әрі – электрондық журнал) өтінішті тіркейді, еңбекке қабілетті отбасы мүшелерін жұмыс іздеуші адамдар ретінде тіркейді (отыз минуттан аспайды).</w:t>
      </w:r>
    </w:p>
    <w:bookmarkEnd w:id="21"/>
    <w:bookmarkStart w:name="z34" w:id="22"/>
    <w:p>
      <w:pPr>
        <w:spacing w:after="0"/>
        <w:ind w:left="0"/>
        <w:jc w:val="both"/>
      </w:pPr>
      <w:r>
        <w:rPr>
          <w:rFonts w:ascii="Times New Roman"/>
          <w:b w:val="false"/>
          <w:i w:val="false"/>
          <w:color w:val="000000"/>
          <w:sz w:val="28"/>
        </w:rPr>
        <w:t>
      Құжаттарды қарайды және қағаз жеткізгіштегі құжаттар топтамасын немесе электрондық құжаттар топтамасын (бұдан әрі – ЭҚП) қалыптастырады, көрсетілетін қызметті алушының өтінішін және құжаттарын көрсетілетін қызметті алушының материалдық жағдайын зерттеу және қорытынды дайындау үшін учаскелік комиссияға жолдайды (бір жұмыс күні ішінде);</w:t>
      </w:r>
    </w:p>
    <w:bookmarkEnd w:id="22"/>
    <w:bookmarkStart w:name="z35" w:id="23"/>
    <w:p>
      <w:pPr>
        <w:spacing w:after="0"/>
        <w:ind w:left="0"/>
        <w:jc w:val="both"/>
      </w:pPr>
      <w:r>
        <w:rPr>
          <w:rFonts w:ascii="Times New Roman"/>
          <w:b w:val="false"/>
          <w:i w:val="false"/>
          <w:color w:val="000000"/>
          <w:sz w:val="28"/>
        </w:rPr>
        <w:t>
      көрсетілетін қызметті алушымен не оның өкілімен стандарттың 9-тармағында көзделген тізбеге сәйкес құжаттардың толық емес топтамасы және (немесе) қолданылу мерзімі өткен құжаттар ұсынылған жағдайда тағайындауға өтінішті қабылдаудан бас тарту туралы қолхат береді (бұдан әрі - өтінішті қабылдаудан бас тарту туралы қолхат) (отыз минуттан аспайды). Рәсімнің (іс-қимылдың) нәтижесі: көрсетілетін қызметті алушының құжаттарын тіркеу және учаскелік комиссияға жолдау немесе өтінішті қабылдаудан бас тарту;</w:t>
      </w:r>
    </w:p>
    <w:bookmarkEnd w:id="23"/>
    <w:bookmarkStart w:name="z36" w:id="24"/>
    <w:p>
      <w:pPr>
        <w:spacing w:after="0"/>
        <w:ind w:left="0"/>
        <w:jc w:val="both"/>
      </w:pPr>
      <w:r>
        <w:rPr>
          <w:rFonts w:ascii="Times New Roman"/>
          <w:b w:val="false"/>
          <w:i w:val="false"/>
          <w:color w:val="000000"/>
          <w:sz w:val="28"/>
        </w:rPr>
        <w:t>
      3) учаскелік комиссия құжаттарды қарайды, көрсетілетін қызметті алушының материалдық жағдайына тексеру жүргізеді, қорытынды дайындайды және құжаттарды Орталыққа жолдайды (екі жұмыс күні ішінде). Рәсімнің (іс-қимылдың) нәтижесі: құжаттарды Орталыққа жолдау;</w:t>
      </w:r>
    </w:p>
    <w:bookmarkEnd w:id="24"/>
    <w:bookmarkStart w:name="z37" w:id="25"/>
    <w:p>
      <w:pPr>
        <w:spacing w:after="0"/>
        <w:ind w:left="0"/>
        <w:jc w:val="both"/>
      </w:pPr>
      <w:r>
        <w:rPr>
          <w:rFonts w:ascii="Times New Roman"/>
          <w:b w:val="false"/>
          <w:i w:val="false"/>
          <w:color w:val="000000"/>
          <w:sz w:val="28"/>
        </w:rPr>
        <w:t>
      4) Орталықтың орындаушысы көрсетілетін атаулы әлеуметтік көмек (бұдан әрі – АӘК) түрін айқындайды, көрсетілетін қызметті алушының АӘК мөлшерін есептейді және шартты ақшалай көмектің (бұдан әрі - ШАК) біржолғы төлемін тағайындауға келісім алу үшін көрсетілетін қызметті алушының ұсынған құжаттарын халықты жұмыспен қамту мәселелері жөніндегі аудандық (қалалық) немесе өңірлік комиссиялардың (бұдан әрі - комиссия) қарауына жолдайды (бір жұмыс күні ішінде). Рәсімнің (іс-қимылдың) нәтижесі: АӘК мөлшерін есептеу және көрсетілетін қызметті алушының құжаттарын комиссияның қарауына жолдау;</w:t>
      </w:r>
    </w:p>
    <w:bookmarkEnd w:id="25"/>
    <w:bookmarkStart w:name="z38" w:id="26"/>
    <w:p>
      <w:pPr>
        <w:spacing w:after="0"/>
        <w:ind w:left="0"/>
        <w:jc w:val="both"/>
      </w:pPr>
      <w:r>
        <w:rPr>
          <w:rFonts w:ascii="Times New Roman"/>
          <w:b w:val="false"/>
          <w:i w:val="false"/>
          <w:color w:val="000000"/>
          <w:sz w:val="28"/>
        </w:rPr>
        <w:t>
      5) комиссия ұсынылған құжаттарды қарайды, келіседі және көрсетілетін қызметті алушының құжаттарын Орталыққа жолдайды (бір жұмыс күні ішінде). Рәсімнің (іс-қимылдың) нәтижесі: құжаттарды Орталыққа жолдау;</w:t>
      </w:r>
    </w:p>
    <w:bookmarkEnd w:id="26"/>
    <w:bookmarkStart w:name="z39" w:id="27"/>
    <w:p>
      <w:pPr>
        <w:spacing w:after="0"/>
        <w:ind w:left="0"/>
        <w:jc w:val="both"/>
      </w:pPr>
      <w:r>
        <w:rPr>
          <w:rFonts w:ascii="Times New Roman"/>
          <w:b w:val="false"/>
          <w:i w:val="false"/>
          <w:color w:val="000000"/>
          <w:sz w:val="28"/>
        </w:rPr>
        <w:t>
      6) Орталықтың орындаушысы АӘК тағайындау немесе тағайындаудан бас тарту туралы электрондық шешім жобасын (бұдан әрі - ЭШЖ) дайындайды, электрондық журналында тіркейді, басып шығарады және көрсетілетін қызметті берушіге жолдайды (отыз минуттан аспайды). Рәсімнің (іс-қимылдың) нәтижесі: ЭШЖ басып шығару және көрсетілетін қызметті берушіге жолдау;</w:t>
      </w:r>
    </w:p>
    <w:bookmarkEnd w:id="27"/>
    <w:bookmarkStart w:name="z40" w:id="28"/>
    <w:p>
      <w:pPr>
        <w:spacing w:after="0"/>
        <w:ind w:left="0"/>
        <w:jc w:val="both"/>
      </w:pPr>
      <w:r>
        <w:rPr>
          <w:rFonts w:ascii="Times New Roman"/>
          <w:b w:val="false"/>
          <w:i w:val="false"/>
          <w:color w:val="000000"/>
          <w:sz w:val="28"/>
        </w:rPr>
        <w:t>
      7) көрсетілетін қызметті берушінің орындаушысы ұсынылған құжаттардың толықтығын және дәйектілігін тексереді, АӘК тағайындау туралы шешім жобасын (бұдан әрі – хабарлама не дәлелді бас тарту) дайындайды және көрсетілетін қызметті берушінің басшысына ұсынады (бір сағат ішінде);</w:t>
      </w:r>
    </w:p>
    <w:bookmarkEnd w:id="28"/>
    <w:bookmarkStart w:name="z41" w:id="29"/>
    <w:p>
      <w:pPr>
        <w:spacing w:after="0"/>
        <w:ind w:left="0"/>
        <w:jc w:val="both"/>
      </w:pPr>
      <w:r>
        <w:rPr>
          <w:rFonts w:ascii="Times New Roman"/>
          <w:b w:val="false"/>
          <w:i w:val="false"/>
          <w:color w:val="000000"/>
          <w:sz w:val="28"/>
        </w:rPr>
        <w:t>
      ұсынылған құжаттардың толық еместігі және дәйексіздігі анықталған жағдайда құжаттар топтамасын Орталыққа пысықтауға қайтарады (бір жұмыс күні ішінде). Рәсімнің (іс-қимылдың) нәтижесі: хабарлама не дәлелді бас тартуды көрсетілетін қызметті берушінің басшысына ұсыну немесе құжаттар топтамасын пысықтауға Орталыққа жолдау;</w:t>
      </w:r>
    </w:p>
    <w:bookmarkEnd w:id="29"/>
    <w:bookmarkStart w:name="z42" w:id="30"/>
    <w:p>
      <w:pPr>
        <w:spacing w:after="0"/>
        <w:ind w:left="0"/>
        <w:jc w:val="both"/>
      </w:pPr>
      <w:r>
        <w:rPr>
          <w:rFonts w:ascii="Times New Roman"/>
          <w:b w:val="false"/>
          <w:i w:val="false"/>
          <w:color w:val="000000"/>
          <w:sz w:val="28"/>
        </w:rPr>
        <w:t>
      8) көрсетілетін қызметті берушінің басшысы хабарламаға не дәлелді бас тартуға қол қояды және көрсетілетін қызметті берушінің орындаушысына жолдайды (бір сағат ішінде). Рәсімнің (іс-қимылдың) нәтижесі: мемлекеттік көрсетілетін қызмет нәтижесін көрсетілетін қызметті берушінің орындаушысына жолдау;</w:t>
      </w:r>
    </w:p>
    <w:bookmarkEnd w:id="30"/>
    <w:bookmarkStart w:name="z43" w:id="31"/>
    <w:p>
      <w:pPr>
        <w:spacing w:after="0"/>
        <w:ind w:left="0"/>
        <w:jc w:val="both"/>
      </w:pPr>
      <w:r>
        <w:rPr>
          <w:rFonts w:ascii="Times New Roman"/>
          <w:b w:val="false"/>
          <w:i w:val="false"/>
          <w:color w:val="000000"/>
          <w:sz w:val="28"/>
        </w:rPr>
        <w:t>
      9) көрсетілетін қызметті берушінің орындаушысы мемлекеттік көрсетілетін қызмет нәтижесін тіркейді және Орталыққа жолдайды (бір сағат ішінде). Рәсімнің (іс-қимылдың) нәтижесі: мемлекеттік көрсетілетін қызмет нәтижесін Орталыққа жолдау;</w:t>
      </w:r>
    </w:p>
    <w:bookmarkEnd w:id="31"/>
    <w:bookmarkStart w:name="z44" w:id="32"/>
    <w:p>
      <w:pPr>
        <w:spacing w:after="0"/>
        <w:ind w:left="0"/>
        <w:jc w:val="both"/>
      </w:pPr>
      <w:r>
        <w:rPr>
          <w:rFonts w:ascii="Times New Roman"/>
          <w:b w:val="false"/>
          <w:i w:val="false"/>
          <w:color w:val="000000"/>
          <w:sz w:val="28"/>
        </w:rPr>
        <w:t>
      10) Орталықтың орындаушысы мемлекеттік көрсетілетін қызмет нәтижесін тіркейді және көрсетілетін қызметті алушыға не оның өкіліне береді (отыз минуттан аспайды). Рәсімнің (іс-қимылдың) нәтижесі: мемлекеттік көрсетілетін қызмет нәтижесін көрсетілетін қызметті алушыға не оның өкіліне беру;</w:t>
      </w:r>
    </w:p>
    <w:bookmarkEnd w:id="32"/>
    <w:bookmarkStart w:name="z45" w:id="33"/>
    <w:p>
      <w:pPr>
        <w:spacing w:after="0"/>
        <w:ind w:left="0"/>
        <w:jc w:val="both"/>
      </w:pPr>
      <w:r>
        <w:rPr>
          <w:rFonts w:ascii="Times New Roman"/>
          <w:b w:val="false"/>
          <w:i w:val="false"/>
          <w:color w:val="000000"/>
          <w:sz w:val="28"/>
        </w:rPr>
        <w:t>
      көрсетілетін қызметті алушы не оның өкілі ауылдық округ әкіміне жүгінген кезде:</w:t>
      </w:r>
    </w:p>
    <w:bookmarkEnd w:id="33"/>
    <w:bookmarkStart w:name="z46" w:id="34"/>
    <w:p>
      <w:pPr>
        <w:spacing w:after="0"/>
        <w:ind w:left="0"/>
        <w:jc w:val="both"/>
      </w:pPr>
      <w:r>
        <w:rPr>
          <w:rFonts w:ascii="Times New Roman"/>
          <w:b w:val="false"/>
          <w:i w:val="false"/>
          <w:color w:val="000000"/>
          <w:sz w:val="28"/>
        </w:rPr>
        <w:t>
      1) көрсетілетін қызметті алушы не оның өкілі ауылдық округ әкіміне стандарттың 9-тармағына сәйкес құжаттарды ұсынады;</w:t>
      </w:r>
    </w:p>
    <w:bookmarkEnd w:id="34"/>
    <w:bookmarkStart w:name="z47" w:id="35"/>
    <w:p>
      <w:pPr>
        <w:spacing w:after="0"/>
        <w:ind w:left="0"/>
        <w:jc w:val="both"/>
      </w:pPr>
      <w:r>
        <w:rPr>
          <w:rFonts w:ascii="Times New Roman"/>
          <w:b w:val="false"/>
          <w:i w:val="false"/>
          <w:color w:val="000000"/>
          <w:sz w:val="28"/>
        </w:rPr>
        <w:t>
      2) ауылдық округ әкімі көрсетілетін қызметті алушыға не оның өкіліне үзбелі талон береді, АӘК тағайындауға өтінішті тіркеу журналында (бұдан әрі – тіркеу журналы) немесе ақпараттық жүйелерге қол жетімді болса электрондық журналында өтінішті тіркейді (отыз минуттан аспайды).</w:t>
      </w:r>
    </w:p>
    <w:bookmarkEnd w:id="35"/>
    <w:bookmarkStart w:name="z48" w:id="36"/>
    <w:p>
      <w:pPr>
        <w:spacing w:after="0"/>
        <w:ind w:left="0"/>
        <w:jc w:val="both"/>
      </w:pPr>
      <w:r>
        <w:rPr>
          <w:rFonts w:ascii="Times New Roman"/>
          <w:b w:val="false"/>
          <w:i w:val="false"/>
          <w:color w:val="000000"/>
          <w:sz w:val="28"/>
        </w:rPr>
        <w:t xml:space="preserve">
      Құжаттарды қарайды және қағаз жеткізгіштегі құжаттар пакетін немесе ЭҚП қалыптастырады және көрсетілетін қызметті алушының өтінішін және құжаттарын материалдық жағдайын зерттеу және қорытынды дайындау үшін учаскелік комиссияға жолдайды (екі жұмыс күні ішінде); </w:t>
      </w:r>
    </w:p>
    <w:bookmarkEnd w:id="36"/>
    <w:bookmarkStart w:name="z49" w:id="37"/>
    <w:p>
      <w:pPr>
        <w:spacing w:after="0"/>
        <w:ind w:left="0"/>
        <w:jc w:val="both"/>
      </w:pPr>
      <w:r>
        <w:rPr>
          <w:rFonts w:ascii="Times New Roman"/>
          <w:b w:val="false"/>
          <w:i w:val="false"/>
          <w:color w:val="000000"/>
          <w:sz w:val="28"/>
        </w:rPr>
        <w:t>
      көрсетілетін қызметті алушымен не оның өкілімен стандарттың 9-тармағында көзделген тізбеге сәйкес құжаттардың толық емес топтамасы және (немесе) қолданылу мерзімі өткен құжаттар ұсынылған жағдайда өтінішті қабылдаудан бас тарту туралы қолхат береді (отыз минуттан аспайды). Рәсімнің (іс-қимылдың) нәтижесі: көрсетілетін қызметті алушының құжаттарын тіркеу және учаскелік комиссияға жолдау немесе өтінішті қабылдаудан бас тарту;</w:t>
      </w:r>
    </w:p>
    <w:bookmarkEnd w:id="37"/>
    <w:bookmarkStart w:name="z50" w:id="38"/>
    <w:p>
      <w:pPr>
        <w:spacing w:after="0"/>
        <w:ind w:left="0"/>
        <w:jc w:val="both"/>
      </w:pPr>
      <w:r>
        <w:rPr>
          <w:rFonts w:ascii="Times New Roman"/>
          <w:b w:val="false"/>
          <w:i w:val="false"/>
          <w:color w:val="000000"/>
          <w:sz w:val="28"/>
        </w:rPr>
        <w:t>
      3) учаскелік комиссия құжаттарды қарайды, көрсетілетін қызметті алушының материалдық жағдайына тексеру жүргізеді, қорытынды дайындайды және көрсетілетін қызметті алушының құжаттар топтамасын ауылдық округ әкіміне жолдайды (үш жұмыс күні ішінде). Рәсімнің (іс-қимылдың) нәтижесі: көрсетілетін қызметті алушының құжаттар топтамасын ауылдық округ әкіміне жолдау;</w:t>
      </w:r>
    </w:p>
    <w:bookmarkEnd w:id="38"/>
    <w:bookmarkStart w:name="z51" w:id="39"/>
    <w:p>
      <w:pPr>
        <w:spacing w:after="0"/>
        <w:ind w:left="0"/>
        <w:jc w:val="both"/>
      </w:pPr>
      <w:r>
        <w:rPr>
          <w:rFonts w:ascii="Times New Roman"/>
          <w:b w:val="false"/>
          <w:i w:val="false"/>
          <w:color w:val="000000"/>
          <w:sz w:val="28"/>
        </w:rPr>
        <w:t>
      4) ауылдық округ әкімі көрсетілетін қызметті алушының құжаттар топтамасын Орталыққа жолдайды (жеті жұмыс күні ішінде). Рәсімнің (іс-қимылдың) нәтижесі: көрсетілетін қызметті алушының құжаттар топтамасын Орталыққа жолдау;</w:t>
      </w:r>
    </w:p>
    <w:bookmarkEnd w:id="39"/>
    <w:bookmarkStart w:name="z52" w:id="40"/>
    <w:p>
      <w:pPr>
        <w:spacing w:after="0"/>
        <w:ind w:left="0"/>
        <w:jc w:val="both"/>
      </w:pPr>
      <w:r>
        <w:rPr>
          <w:rFonts w:ascii="Times New Roman"/>
          <w:b w:val="false"/>
          <w:i w:val="false"/>
          <w:color w:val="000000"/>
          <w:sz w:val="28"/>
        </w:rPr>
        <w:t xml:space="preserve">
      5) Орталықтың орындаушысы көрсетілетін қызметті алушының өтінішін электрондық журналында тіркейді, еңбекке қабілетті отбасы мүшелерін жұмыс іздеуші адамдар ретінде тіркейді (отыз минуттан аспайды), </w:t>
      </w:r>
    </w:p>
    <w:bookmarkEnd w:id="40"/>
    <w:bookmarkStart w:name="z53" w:id="41"/>
    <w:p>
      <w:pPr>
        <w:spacing w:after="0"/>
        <w:ind w:left="0"/>
        <w:jc w:val="both"/>
      </w:pPr>
      <w:r>
        <w:rPr>
          <w:rFonts w:ascii="Times New Roman"/>
          <w:b w:val="false"/>
          <w:i w:val="false"/>
          <w:color w:val="000000"/>
          <w:sz w:val="28"/>
        </w:rPr>
        <w:t>
      көрсетілетін АӘК түрін айқындайды, көрсетілетін қызметті алушының АӘК мөлшерін есептейді және ШАК-тің біржолғы төлемін тағайындауға келісім алу үшін көрсетілетін қызметті алушының ұсынған құжаттарын комиссия қарауына жолдайды (бір жұмыс күні ішінде). Рәсімнің (іс-қимылдың) нәтижесі: көрсетілетін қызметті алушының өтінішін және еңбекке қабілетті отбасы мүшелерін тіркеу, АӘК мөлшерін есептеу және көрсетілетін қызметті алушының құжаттарын комиссияның қарауына жолдау;</w:t>
      </w:r>
    </w:p>
    <w:bookmarkEnd w:id="41"/>
    <w:bookmarkStart w:name="z54" w:id="42"/>
    <w:p>
      <w:pPr>
        <w:spacing w:after="0"/>
        <w:ind w:left="0"/>
        <w:jc w:val="both"/>
      </w:pPr>
      <w:r>
        <w:rPr>
          <w:rFonts w:ascii="Times New Roman"/>
          <w:b w:val="false"/>
          <w:i w:val="false"/>
          <w:color w:val="000000"/>
          <w:sz w:val="28"/>
        </w:rPr>
        <w:t>
      6) комиссия ұсынылған құжаттарды қарайды, келіседі және көрсетілетін қызметті алушының құжаттарын Орталыққа жолдайды (бір жұмыс күні ішінде). Рәсімнің (іс-қимылдың) нәтижесі: құжаттарды Орталыққа жолдау;</w:t>
      </w:r>
    </w:p>
    <w:bookmarkEnd w:id="42"/>
    <w:bookmarkStart w:name="z55" w:id="43"/>
    <w:p>
      <w:pPr>
        <w:spacing w:after="0"/>
        <w:ind w:left="0"/>
        <w:jc w:val="both"/>
      </w:pPr>
      <w:r>
        <w:rPr>
          <w:rFonts w:ascii="Times New Roman"/>
          <w:b w:val="false"/>
          <w:i w:val="false"/>
          <w:color w:val="000000"/>
          <w:sz w:val="28"/>
        </w:rPr>
        <w:t>
      7) Орталықтың орындаушысы АӘК тағайындау немесе тағайындаудан бас тарту туралы ЭШЖ дайындайды, электрондық журналында тіркейді, басып шығарады және көрсетілетін қызметті берушіге жолдайды (отыз минуттан аспайды). Рәсімнің (іс-қимылдың) нәтижесі: ЭШЖ басып шығару және көрсетілетін қызметті берушіге жолдау;</w:t>
      </w:r>
    </w:p>
    <w:bookmarkEnd w:id="43"/>
    <w:bookmarkStart w:name="z56" w:id="44"/>
    <w:p>
      <w:pPr>
        <w:spacing w:after="0"/>
        <w:ind w:left="0"/>
        <w:jc w:val="both"/>
      </w:pPr>
      <w:r>
        <w:rPr>
          <w:rFonts w:ascii="Times New Roman"/>
          <w:b w:val="false"/>
          <w:i w:val="false"/>
          <w:color w:val="000000"/>
          <w:sz w:val="28"/>
        </w:rPr>
        <w:t>
      8) көрсетілетін қызметті берушінің орындаушысы ұсынылған құжаттардың толықтығын және дәйектілігін тексереді, хабарлама не дәлелді бас тартуды дайындайды және көрсетілетін қызметті берушінің басшысына ұсынады (бір сағат ішінде);</w:t>
      </w:r>
    </w:p>
    <w:bookmarkEnd w:id="44"/>
    <w:bookmarkStart w:name="z57" w:id="45"/>
    <w:p>
      <w:pPr>
        <w:spacing w:after="0"/>
        <w:ind w:left="0"/>
        <w:jc w:val="both"/>
      </w:pPr>
      <w:r>
        <w:rPr>
          <w:rFonts w:ascii="Times New Roman"/>
          <w:b w:val="false"/>
          <w:i w:val="false"/>
          <w:color w:val="000000"/>
          <w:sz w:val="28"/>
        </w:rPr>
        <w:t>
      ұсынылған құжаттардың толық еместігі және дәйексіздігі анықталған жағдайда құжаттар топтамасын Орталыққа пысықтауға қайтарады (бір жұмыс күні ішінде). Рәсімнің (іс-қимылдың) нәтижесі: хабарлама не дәлелді бас тартуды көрсетілетін қызметті берушінің басшысына ұсыну не құжаттар топтамасын пысықтауға Орталыққа жолдау;</w:t>
      </w:r>
    </w:p>
    <w:bookmarkEnd w:id="45"/>
    <w:bookmarkStart w:name="z58" w:id="46"/>
    <w:p>
      <w:pPr>
        <w:spacing w:after="0"/>
        <w:ind w:left="0"/>
        <w:jc w:val="both"/>
      </w:pPr>
      <w:r>
        <w:rPr>
          <w:rFonts w:ascii="Times New Roman"/>
          <w:b w:val="false"/>
          <w:i w:val="false"/>
          <w:color w:val="000000"/>
          <w:sz w:val="28"/>
        </w:rPr>
        <w:t>
      9) көрсетілетін қызметті берушінің басшысы хабарламаға не дәлелді бас тартуға қол қояды және көрсетілетін қызметті берушінің орындаушысына жолдайды (бір сағат ішінде). Рәсімнің (іс-қимылдың) нәтижесі: мемлекеттік көрсетілетін қызмет нәтижесін көрсетілетін қызметті берушінің орындаушысына жолдау;</w:t>
      </w:r>
    </w:p>
    <w:bookmarkEnd w:id="46"/>
    <w:bookmarkStart w:name="z59" w:id="47"/>
    <w:p>
      <w:pPr>
        <w:spacing w:after="0"/>
        <w:ind w:left="0"/>
        <w:jc w:val="both"/>
      </w:pPr>
      <w:r>
        <w:rPr>
          <w:rFonts w:ascii="Times New Roman"/>
          <w:b w:val="false"/>
          <w:i w:val="false"/>
          <w:color w:val="000000"/>
          <w:sz w:val="28"/>
        </w:rPr>
        <w:t>
      10) көрсетілетін қызметті берушінің орындаушысы мемлекеттік көрсетілетін қызмет нәтижесін тіркейді және Орталыққа жолдайды (бір сағат ішінде). Рәсімнің (іс-қимылдың) нәтижесі: мемлекеттік көрсетілетін қызмет нәтижесін Орталыққа жолдау;</w:t>
      </w:r>
    </w:p>
    <w:bookmarkEnd w:id="47"/>
    <w:bookmarkStart w:name="z60" w:id="48"/>
    <w:p>
      <w:pPr>
        <w:spacing w:after="0"/>
        <w:ind w:left="0"/>
        <w:jc w:val="both"/>
      </w:pPr>
      <w:r>
        <w:rPr>
          <w:rFonts w:ascii="Times New Roman"/>
          <w:b w:val="false"/>
          <w:i w:val="false"/>
          <w:color w:val="000000"/>
          <w:sz w:val="28"/>
        </w:rPr>
        <w:t>
      11) Орталықтың орындаушысы мемлекеттік көрсетілетін қызмет нәтижесін тіркейді және ауылдық округ әкіміне жолдайды (үш жұмыс күні ішінде). Рәсімнің (іс-қимылдың) нәтижесі: мемлекеттік көрсетілетін қызмет нәтижесін ауылдық округ әкіміне жолдау;</w:t>
      </w:r>
    </w:p>
    <w:bookmarkEnd w:id="48"/>
    <w:bookmarkStart w:name="z61" w:id="49"/>
    <w:p>
      <w:pPr>
        <w:spacing w:after="0"/>
        <w:ind w:left="0"/>
        <w:jc w:val="both"/>
      </w:pPr>
      <w:r>
        <w:rPr>
          <w:rFonts w:ascii="Times New Roman"/>
          <w:b w:val="false"/>
          <w:i w:val="false"/>
          <w:color w:val="000000"/>
          <w:sz w:val="28"/>
        </w:rPr>
        <w:t>
      12) ауылдық округ әкімі мемлекеттік көрсетілетін қызмет нәтижесін тіркейді және көрсетілетін қызметті алушыға не оның өкіліне береді (бір жұмыс күні ішінде). Рәсімнің (іс-қимылдың) нәтижесі: мемлекеттік көрсетілетін қызмет нәтижесін көрсетілетін қызметті алушыға не оның өкіліне беру.</w:t>
      </w:r>
    </w:p>
    <w:bookmarkEnd w:id="49"/>
    <w:bookmarkStart w:name="z62" w:id="5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50"/>
    <w:bookmarkStart w:name="z63" w:id="5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51"/>
    <w:bookmarkStart w:name="z64" w:id="52"/>
    <w:p>
      <w:pPr>
        <w:spacing w:after="0"/>
        <w:ind w:left="0"/>
        <w:jc w:val="both"/>
      </w:pPr>
      <w:r>
        <w:rPr>
          <w:rFonts w:ascii="Times New Roman"/>
          <w:b w:val="false"/>
          <w:i w:val="false"/>
          <w:color w:val="000000"/>
          <w:sz w:val="28"/>
        </w:rPr>
        <w:t>
      1) Орталықтың орындаушысы;</w:t>
      </w:r>
    </w:p>
    <w:bookmarkEnd w:id="52"/>
    <w:bookmarkStart w:name="z65" w:id="53"/>
    <w:p>
      <w:pPr>
        <w:spacing w:after="0"/>
        <w:ind w:left="0"/>
        <w:jc w:val="both"/>
      </w:pPr>
      <w:r>
        <w:rPr>
          <w:rFonts w:ascii="Times New Roman"/>
          <w:b w:val="false"/>
          <w:i w:val="false"/>
          <w:color w:val="000000"/>
          <w:sz w:val="28"/>
        </w:rPr>
        <w:t>
      2) көрсетілетін қызметті берушінің орындаушысы;</w:t>
      </w:r>
    </w:p>
    <w:bookmarkEnd w:id="53"/>
    <w:bookmarkStart w:name="z66" w:id="54"/>
    <w:p>
      <w:pPr>
        <w:spacing w:after="0"/>
        <w:ind w:left="0"/>
        <w:jc w:val="both"/>
      </w:pPr>
      <w:r>
        <w:rPr>
          <w:rFonts w:ascii="Times New Roman"/>
          <w:b w:val="false"/>
          <w:i w:val="false"/>
          <w:color w:val="000000"/>
          <w:sz w:val="28"/>
        </w:rPr>
        <w:t>
      3) көрсетілетін қызметті берушінің басшысы;</w:t>
      </w:r>
    </w:p>
    <w:bookmarkEnd w:id="54"/>
    <w:bookmarkStart w:name="z67" w:id="55"/>
    <w:p>
      <w:pPr>
        <w:spacing w:after="0"/>
        <w:ind w:left="0"/>
        <w:jc w:val="both"/>
      </w:pPr>
      <w:r>
        <w:rPr>
          <w:rFonts w:ascii="Times New Roman"/>
          <w:b w:val="false"/>
          <w:i w:val="false"/>
          <w:color w:val="000000"/>
          <w:sz w:val="28"/>
        </w:rPr>
        <w:t>
      4) учаскелік комиссия;</w:t>
      </w:r>
    </w:p>
    <w:bookmarkEnd w:id="55"/>
    <w:bookmarkStart w:name="z68" w:id="56"/>
    <w:p>
      <w:pPr>
        <w:spacing w:after="0"/>
        <w:ind w:left="0"/>
        <w:jc w:val="both"/>
      </w:pPr>
      <w:r>
        <w:rPr>
          <w:rFonts w:ascii="Times New Roman"/>
          <w:b w:val="false"/>
          <w:i w:val="false"/>
          <w:color w:val="000000"/>
          <w:sz w:val="28"/>
        </w:rPr>
        <w:t xml:space="preserve">
      5) комиссия; </w:t>
      </w:r>
    </w:p>
    <w:bookmarkEnd w:id="56"/>
    <w:bookmarkStart w:name="z69" w:id="57"/>
    <w:p>
      <w:pPr>
        <w:spacing w:after="0"/>
        <w:ind w:left="0"/>
        <w:jc w:val="both"/>
      </w:pPr>
      <w:r>
        <w:rPr>
          <w:rFonts w:ascii="Times New Roman"/>
          <w:b w:val="false"/>
          <w:i w:val="false"/>
          <w:color w:val="000000"/>
          <w:sz w:val="28"/>
        </w:rPr>
        <w:t>
      6) ауылдық округ әкімі;</w:t>
      </w:r>
    </w:p>
    <w:bookmarkEnd w:id="57"/>
    <w:bookmarkStart w:name="z70" w:id="58"/>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58"/>
    <w:bookmarkStart w:name="z71" w:id="5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көмек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5" w:id="60"/>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60"/>
    <w:bookmarkStart w:name="z76" w:id="61"/>
    <w:p>
      <w:pPr>
        <w:spacing w:after="0"/>
        <w:ind w:left="0"/>
        <w:jc w:val="both"/>
      </w:pPr>
      <w:r>
        <w:rPr>
          <w:rFonts w:ascii="Times New Roman"/>
          <w:b w:val="false"/>
          <w:i w:val="false"/>
          <w:color w:val="000000"/>
          <w:sz w:val="28"/>
        </w:rPr>
        <w:t>
      көрсетілетін қызметті алушы не оның өкілі Орталыққа жүгінген кезде:</w:t>
      </w:r>
    </w:p>
    <w:bookmarkEnd w:id="61"/>
    <w:bookmarkStart w:name="z7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3"/>
    <w:p>
      <w:pPr>
        <w:spacing w:after="0"/>
        <w:ind w:left="0"/>
        <w:jc w:val="both"/>
      </w:pPr>
      <w:r>
        <w:rPr>
          <w:rFonts w:ascii="Times New Roman"/>
          <w:b w:val="false"/>
          <w:i w:val="false"/>
          <w:color w:val="000000"/>
          <w:sz w:val="28"/>
        </w:rPr>
        <w:t>
      кестенің жалғасы</w:t>
      </w:r>
    </w:p>
    <w:bookmarkEnd w:id="63"/>
    <w:bookmarkStart w:name="z7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5"/>
    <w:p>
      <w:pPr>
        <w:spacing w:after="0"/>
        <w:ind w:left="0"/>
        <w:jc w:val="both"/>
      </w:pPr>
      <w:r>
        <w:rPr>
          <w:rFonts w:ascii="Times New Roman"/>
          <w:b w:val="false"/>
          <w:i w:val="false"/>
          <w:color w:val="000000"/>
          <w:sz w:val="28"/>
        </w:rPr>
        <w:t>
      көрсетілетін қызметті алушы не оның өкілі ауылдық округ әкіміне жүгінген кезде:</w:t>
      </w:r>
    </w:p>
    <w:bookmarkEnd w:id="65"/>
    <w:bookmarkStart w:name="z8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кестенің жалғасы</w:t>
      </w:r>
    </w:p>
    <w:bookmarkEnd w:id="67"/>
    <w:bookmarkStart w:name="z8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Шартты белгілемелер:</w:t>
      </w:r>
    </w:p>
    <w:bookmarkEnd w:id="69"/>
    <w:bookmarkStart w:name="z8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сәуірдегі № 1092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қыркүйектегі № 156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2" w:id="71"/>
    <w:p>
      <w:pPr>
        <w:spacing w:after="0"/>
        <w:ind w:left="0"/>
        <w:jc w:val="left"/>
      </w:pPr>
      <w:r>
        <w:rPr>
          <w:rFonts w:ascii="Times New Roman"/>
          <w:b/>
          <w:i w:val="false"/>
          <w:color w:val="000000"/>
        </w:rPr>
        <w:t xml:space="preserve"> "Мүгедек балаларды үйде оқытуға жұмсалған шығындарды өтеу" мемлекеттік көрсетілетін қызмет регламенті</w:t>
      </w:r>
    </w:p>
    <w:bookmarkEnd w:id="71"/>
    <w:bookmarkStart w:name="z93" w:id="72"/>
    <w:p>
      <w:pPr>
        <w:spacing w:after="0"/>
        <w:ind w:left="0"/>
        <w:jc w:val="left"/>
      </w:pPr>
      <w:r>
        <w:rPr>
          <w:rFonts w:ascii="Times New Roman"/>
          <w:b/>
          <w:i w:val="false"/>
          <w:color w:val="000000"/>
        </w:rPr>
        <w:t xml:space="preserve"> 1. Жалпы ережелер</w:t>
      </w:r>
    </w:p>
    <w:bookmarkEnd w:id="72"/>
    <w:bookmarkStart w:name="z94" w:id="73"/>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w:t>
      </w:r>
      <w:r>
        <w:rPr>
          <w:rFonts w:ascii="Times New Roman"/>
          <w:b w:val="false"/>
          <w:i w:val="false"/>
          <w:color w:val="000000"/>
          <w:sz w:val="28"/>
        </w:rPr>
        <w:t xml:space="preserve"> және азаматтық хал актілерін тіркеу бөлімдері және облыстық маңызы бар қаланың жұмыспен қамту және әлеуметтік бағдарламалар бөлімі (бұдан әрі – көрсетілетін қызметті беруші). </w:t>
      </w:r>
    </w:p>
    <w:bookmarkEnd w:id="73"/>
    <w:bookmarkStart w:name="z96" w:id="7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74"/>
    <w:bookmarkStart w:name="z97" w:id="7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5"/>
    <w:bookmarkStart w:name="z98" w:id="76"/>
    <w:p>
      <w:pPr>
        <w:spacing w:after="0"/>
        <w:ind w:left="0"/>
        <w:jc w:val="both"/>
      </w:pPr>
      <w:r>
        <w:rPr>
          <w:rFonts w:ascii="Times New Roman"/>
          <w:b w:val="false"/>
          <w:i w:val="false"/>
          <w:color w:val="000000"/>
          <w:sz w:val="28"/>
        </w:rPr>
        <w:t xml:space="preserve">
      2) мүгедек балаларды үйде оқытуға жұмсалған шығындарды өтеуді (бұдан әрі – жәрдемақы) тағайындау, сондай-ақ мүгедек балаларды үйде оқытуға жұмсалған шығындарды өтеуді тағайындау туралы ақпарат алу кезінде www.egov.kz "электрондық үкімет" веб-порталы (бұдан әрі – портал) арқылы жүзеге асырылады. </w:t>
      </w:r>
    </w:p>
    <w:bookmarkEnd w:id="76"/>
    <w:bookmarkStart w:name="z99" w:id="77"/>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 және (немесе) қағаз түрінде.</w:t>
      </w:r>
    </w:p>
    <w:bookmarkEnd w:id="77"/>
    <w:bookmarkStart w:name="z100" w:id="78"/>
    <w:p>
      <w:pPr>
        <w:spacing w:after="0"/>
        <w:ind w:left="0"/>
        <w:jc w:val="both"/>
      </w:pPr>
      <w:r>
        <w:rPr>
          <w:rFonts w:ascii="Times New Roman"/>
          <w:b w:val="false"/>
          <w:i w:val="false"/>
          <w:color w:val="000000"/>
          <w:sz w:val="28"/>
        </w:rPr>
        <w:t xml:space="preserve">
      3. Мемлекеттік көрсетілетін қызмет нәтижесі – жәрдемақы тағайындау туралы хабарлама (бұдан әрі - хабарлама) не "Әлеуметтік-еңбек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"Мүгедек балаларды үйде оқытуға жұмсалған шығындарды өтеу" мемлекеттік көрсетілетін қызмет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қарастырылған жағдайлар және себептер бойынша мемлекеттік қызметті көрсетуден бас тарту туралы дәлелді жауап (бұдан әрі – дәлелді бас тарту).</w:t>
      </w:r>
    </w:p>
    <w:bookmarkEnd w:id="78"/>
    <w:bookmarkStart w:name="z101" w:id="79"/>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79"/>
    <w:bookmarkStart w:name="z102" w:id="80"/>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80"/>
    <w:bookmarkStart w:name="z103" w:id="81"/>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нотариалды куәландырылған сенімхат бойынша оның өкілінің) (бұдан әрі – оның өкілі) Мемлекеттік корпорацияға стандарттың 9-тармағына сәйкес құжаттар топтамасымен жүгінуі немесе портал арқылы электрондық құжат нысанында сұраныс жолдауы.</w:t>
      </w:r>
    </w:p>
    <w:bookmarkEnd w:id="81"/>
    <w:bookmarkStart w:name="z104" w:id="82"/>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82"/>
    <w:bookmarkStart w:name="z105" w:id="83"/>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83"/>
    <w:bookmarkStart w:name="z106" w:id="84"/>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не оның өкіліне тиісті құжаттардың қабылданғандығы туралы қолхат (бұдан әрі - құжаттар қабылдау жөнінде қолхат) береді (жиырма минуттан аспайды);</w:t>
      </w:r>
    </w:p>
    <w:bookmarkEnd w:id="84"/>
    <w:bookmarkStart w:name="z107" w:id="85"/>
    <w:p>
      <w:pPr>
        <w:spacing w:after="0"/>
        <w:ind w:left="0"/>
        <w:jc w:val="both"/>
      </w:pPr>
      <w:r>
        <w:rPr>
          <w:rFonts w:ascii="Times New Roman"/>
          <w:b w:val="false"/>
          <w:i w:val="false"/>
          <w:color w:val="000000"/>
          <w:sz w:val="28"/>
        </w:rPr>
        <w:t>
      көрсетілетін қызметті алушымен не оның өкілімен стандарттың 9-тармағында көзделген тізбеге сәйкес құжаттардың толық емес топтамасы және (немесе) қолданылу мерзімі өткен құжаттар ұсынылған жағдайда стандарттың 3-қосымшасына сәйкес нысан бойынша тағайындауға өтінішті қабылдаудан бас тарту туралы қолхат береді (бұдан әрі - өтінішті қабылдаудан бас тарту туралы қолхат) (жиырма минуттан аспайды). Рәсімнің (іс-қимылдың) нәтижесі: құжаттардың қабылданғандығы туралы қолхатты немесе өтінішті қабылдаудан бас тарту туралы қолхатты көрсетілетін қызмет алушыға не оның өкіліне беру;</w:t>
      </w:r>
    </w:p>
    <w:bookmarkEnd w:id="85"/>
    <w:bookmarkStart w:name="z108" w:id="86"/>
    <w:p>
      <w:pPr>
        <w:spacing w:after="0"/>
        <w:ind w:left="0"/>
        <w:jc w:val="both"/>
      </w:pPr>
      <w:r>
        <w:rPr>
          <w:rFonts w:ascii="Times New Roman"/>
          <w:b w:val="false"/>
          <w:i w:val="false"/>
          <w:color w:val="000000"/>
          <w:sz w:val="28"/>
        </w:rPr>
        <w:t xml:space="preserve">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Рәсімнің (іс-қимылдың) нәтижесі: құжаттарды көрсетілетін қызметті берушіге жолдау; </w:t>
      </w:r>
    </w:p>
    <w:bookmarkEnd w:id="86"/>
    <w:bookmarkStart w:name="z109" w:id="87"/>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(отыз минуттан аспайды). Рәсімнің (іс-қимылдың) нәтижесі: құжаттарды көрсетілетін қызметті берушінің басшысына ұсыну;</w:t>
      </w:r>
    </w:p>
    <w:bookmarkEnd w:id="87"/>
    <w:bookmarkStart w:name="z110" w:id="88"/>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жауапты орындаушыны белгілейді (бір жұмыс күні ішінде). Рәсімнің (іс-қимылдың) нәтижесі: құжаттарды көрсетілетін қызметті берушінің орындаушысына жолдау;</w:t>
      </w:r>
    </w:p>
    <w:bookmarkEnd w:id="88"/>
    <w:bookmarkStart w:name="z111" w:id="89"/>
    <w:p>
      <w:pPr>
        <w:spacing w:after="0"/>
        <w:ind w:left="0"/>
        <w:jc w:val="both"/>
      </w:pPr>
      <w:r>
        <w:rPr>
          <w:rFonts w:ascii="Times New Roman"/>
          <w:b w:val="false"/>
          <w:i w:val="false"/>
          <w:color w:val="000000"/>
          <w:sz w:val="28"/>
        </w:rPr>
        <w:t>
      6) көрсетілетін қызметті берушінің орындаушысы құжаттарды қарайды, хабарламаның не дәлелді бас тартудың жобасын дайындайды және көрсетілетін қызметті берушінің басшысына ұсынады (алты жұмыс күні ішінде). Рәсімнің (іс-қимылдың) нәтижесі: хабарламаның не дәлелді бас тартудың жобасын көрсетілетін қызметті берушінің басшысына ұсыну;</w:t>
      </w:r>
    </w:p>
    <w:bookmarkEnd w:id="89"/>
    <w:bookmarkStart w:name="z112" w:id="90"/>
    <w:p>
      <w:pPr>
        <w:spacing w:after="0"/>
        <w:ind w:left="0"/>
        <w:jc w:val="both"/>
      </w:pPr>
      <w:r>
        <w:rPr>
          <w:rFonts w:ascii="Times New Roman"/>
          <w:b w:val="false"/>
          <w:i w:val="false"/>
          <w:color w:val="000000"/>
          <w:sz w:val="28"/>
        </w:rPr>
        <w:t>
      7) көрсетілетін қызметті берушінің басшысы хабарламаға не дәлелді бас тартуға қол қояды және көрсетілетін қызметті берушінің кеңсе қызметкеріне жолдайды (бір сағат ішінде). Рәсімнің (іс-қимылдың) нәтижесі: мемлекеттік көрсетілетін қызмет нәтижесін көрсетілетін қызметті берушінің кеңсе қызметкеріне жолдау;</w:t>
      </w:r>
    </w:p>
    <w:bookmarkEnd w:id="90"/>
    <w:bookmarkStart w:name="z113" w:id="91"/>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нәтижесін тіркейді және Мемлекеттік корпорацияға жолдайды (бір жұмыс күні ішінде). Рәсімнің (іс-қимылдың) нәтижесі: мемлекеттік көрсетілетін қызмет нәтижесін Мемлекеттік корпорацияға жолдау;</w:t>
      </w:r>
    </w:p>
    <w:bookmarkEnd w:id="91"/>
    <w:bookmarkStart w:name="z114" w:id="92"/>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 нәтижесін тіркейді және көрсетілетін қызметті алушыға не оның өкіліне береді (жиырма минуттан аспайды). Рәсімнің (іс-қимылдың) нәтижесі: мемлекеттік көрсетілетін қызмет нәтижесін көрсетілетін қызметті алушыға не оның өкіліне беру;</w:t>
      </w:r>
    </w:p>
    <w:bookmarkEnd w:id="92"/>
    <w:bookmarkStart w:name="z115" w:id="9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93"/>
    <w:bookmarkStart w:name="z116" w:id="9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94"/>
    <w:bookmarkStart w:name="z117" w:id="95"/>
    <w:p>
      <w:pPr>
        <w:spacing w:after="0"/>
        <w:ind w:left="0"/>
        <w:jc w:val="both"/>
      </w:pPr>
      <w:r>
        <w:rPr>
          <w:rFonts w:ascii="Times New Roman"/>
          <w:b w:val="false"/>
          <w:i w:val="false"/>
          <w:color w:val="000000"/>
          <w:sz w:val="28"/>
        </w:rPr>
        <w:t xml:space="preserve">
      1) Мемлекеттік корпорация қызметкері; </w:t>
      </w:r>
    </w:p>
    <w:bookmarkEnd w:id="95"/>
    <w:bookmarkStart w:name="z118" w:id="96"/>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96"/>
    <w:bookmarkStart w:name="z119" w:id="97"/>
    <w:p>
      <w:pPr>
        <w:spacing w:after="0"/>
        <w:ind w:left="0"/>
        <w:jc w:val="both"/>
      </w:pPr>
      <w:r>
        <w:rPr>
          <w:rFonts w:ascii="Times New Roman"/>
          <w:b w:val="false"/>
          <w:i w:val="false"/>
          <w:color w:val="000000"/>
          <w:sz w:val="28"/>
        </w:rPr>
        <w:t>
      3) көрсетілетін қызметті берушінің кеңсе қызметкері;</w:t>
      </w:r>
    </w:p>
    <w:bookmarkEnd w:id="97"/>
    <w:bookmarkStart w:name="z120" w:id="98"/>
    <w:p>
      <w:pPr>
        <w:spacing w:after="0"/>
        <w:ind w:left="0"/>
        <w:jc w:val="both"/>
      </w:pPr>
      <w:r>
        <w:rPr>
          <w:rFonts w:ascii="Times New Roman"/>
          <w:b w:val="false"/>
          <w:i w:val="false"/>
          <w:color w:val="000000"/>
          <w:sz w:val="28"/>
        </w:rPr>
        <w:t>
      4) көрсетілетін қызметті берушінің басшысы;</w:t>
      </w:r>
    </w:p>
    <w:bookmarkEnd w:id="98"/>
    <w:bookmarkStart w:name="z121" w:id="99"/>
    <w:p>
      <w:pPr>
        <w:spacing w:after="0"/>
        <w:ind w:left="0"/>
        <w:jc w:val="both"/>
      </w:pPr>
      <w:r>
        <w:rPr>
          <w:rFonts w:ascii="Times New Roman"/>
          <w:b w:val="false"/>
          <w:i w:val="false"/>
          <w:color w:val="000000"/>
          <w:sz w:val="28"/>
        </w:rPr>
        <w:t>
      5) көрсетілетін қызметті берушінің орындаушысы;</w:t>
      </w:r>
    </w:p>
    <w:bookmarkEnd w:id="99"/>
    <w:bookmarkStart w:name="z122" w:id="100"/>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100"/>
    <w:bookmarkStart w:name="z123" w:id="10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01"/>
    <w:bookmarkStart w:name="z124" w:id="102"/>
    <w:p>
      <w:pPr>
        <w:spacing w:after="0"/>
        <w:ind w:left="0"/>
        <w:jc w:val="left"/>
      </w:pPr>
      <w:r>
        <w:rPr>
          <w:rFonts w:ascii="Times New Roman"/>
          <w:b/>
          <w:i w:val="false"/>
          <w:color w:val="000000"/>
        </w:rPr>
        <w:t xml:space="preserve"> 4. Мемлекеттік қызмет көрсету процессінде ақпараттық жүйелерді пайдалану тәртібінің сипаттамасы</w:t>
      </w:r>
    </w:p>
    <w:bookmarkEnd w:id="102"/>
    <w:bookmarkStart w:name="z125" w:id="103"/>
    <w:p>
      <w:pPr>
        <w:spacing w:after="0"/>
        <w:ind w:left="0"/>
        <w:jc w:val="both"/>
      </w:pPr>
      <w:r>
        <w:rPr>
          <w:rFonts w:ascii="Times New Roman"/>
          <w:b w:val="false"/>
          <w:i w:val="false"/>
          <w:color w:val="000000"/>
          <w:sz w:val="28"/>
        </w:rPr>
        <w:t>
      9.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103"/>
    <w:bookmarkStart w:name="z126" w:id="104"/>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ЭЦҚ-мен куәландырылған электронды құжат нысанындағы сұраныс пен (бұдан әрі - электрондық сұраныс) стандарттың 9-тармағына сәйкес құжаттарды жолдайды;</w:t>
      </w:r>
    </w:p>
    <w:bookmarkEnd w:id="104"/>
    <w:bookmarkStart w:name="z127" w:id="105"/>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және көрсетілетін қызметті алушының не оның өкілінің "жеке кабинетіне" мемлекеттік көрсетілетін қызмет нәтижесін алу күні мен уақыты көрсетіле отырып, құжаттардың қабылданғаны туралы хабарламаны жолдайды (отыз минуттан аспайды);</w:t>
      </w:r>
    </w:p>
    <w:bookmarkEnd w:id="105"/>
    <w:bookmarkStart w:name="z128" w:id="106"/>
    <w:p>
      <w:pPr>
        <w:spacing w:after="0"/>
        <w:ind w:left="0"/>
        <w:jc w:val="both"/>
      </w:pPr>
      <w:r>
        <w:rPr>
          <w:rFonts w:ascii="Times New Roman"/>
          <w:b w:val="false"/>
          <w:i w:val="false"/>
          <w:color w:val="000000"/>
          <w:sz w:val="28"/>
        </w:rPr>
        <w:t xml:space="preserve">
      3) электрондық сұраныс пен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2-7) тармақшаларына сәйкес жүзеге асырылады;</w:t>
      </w:r>
    </w:p>
    <w:bookmarkEnd w:id="106"/>
    <w:bookmarkStart w:name="z129" w:id="107"/>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(отыз минуттан аспайды).</w:t>
      </w:r>
    </w:p>
    <w:bookmarkEnd w:id="107"/>
    <w:bookmarkStart w:name="z130" w:id="108"/>
    <w:p>
      <w:pPr>
        <w:spacing w:after="0"/>
        <w:ind w:left="0"/>
        <w:jc w:val="both"/>
      </w:pPr>
      <w:r>
        <w:rPr>
          <w:rFonts w:ascii="Times New Roman"/>
          <w:b w:val="false"/>
          <w:i w:val="false"/>
          <w:color w:val="000000"/>
          <w:sz w:val="28"/>
        </w:rPr>
        <w:t xml:space="preserve">
      Мүгедек балаларды үйде оқытуға жұмсалған шығындарды өтеуді тағайындау туралы ақпаратты портал арқылы электрондық сұрау салу келіп түскен сәттен бастап отыз минут ішінде алуға болады. </w:t>
      </w:r>
    </w:p>
    <w:bookmarkEnd w:id="108"/>
    <w:bookmarkStart w:name="z131" w:id="109"/>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 балаларды үйде оқытуға жұмсалған шығындарды өтеу"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5" w:id="110"/>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10"/>
    <w:bookmarkStart w:name="z136" w:id="111"/>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111"/>
    <w:bookmarkStart w:name="z137"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13"/>
    <w:p>
      <w:pPr>
        <w:spacing w:after="0"/>
        <w:ind w:left="0"/>
        <w:jc w:val="both"/>
      </w:pPr>
      <w:r>
        <w:rPr>
          <w:rFonts w:ascii="Times New Roman"/>
          <w:b w:val="false"/>
          <w:i w:val="false"/>
          <w:color w:val="000000"/>
          <w:sz w:val="28"/>
        </w:rPr>
        <w:t>
      кестенің жалғасы</w:t>
      </w:r>
    </w:p>
    <w:bookmarkEnd w:id="113"/>
    <w:bookmarkStart w:name="z139"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"Мүгедек балаларды үйде оқытуға жұмсалған шығындарды өтеу"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143" w:id="11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15"/>
    <w:bookmarkStart w:name="z144"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6019800" cy="1004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19800" cy="1004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17"/>
    <w:p>
      <w:pPr>
        <w:spacing w:after="0"/>
        <w:ind w:left="0"/>
        <w:jc w:val="both"/>
      </w:pPr>
      <w:r>
        <w:rPr>
          <w:rFonts w:ascii="Times New Roman"/>
          <w:b w:val="false"/>
          <w:i w:val="false"/>
          <w:color w:val="000000"/>
          <w:sz w:val="28"/>
        </w:rPr>
        <w:t>
      Шартты белгілемелер:</w:t>
      </w:r>
    </w:p>
    <w:bookmarkEnd w:id="117"/>
    <w:bookmarkStart w:name="z146"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сәуірдегі № 1092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қыркүйектегі № 156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3" w:id="119"/>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мемлекеттiк көрсетілетін қызмет регламенті</w:t>
      </w:r>
    </w:p>
    <w:bookmarkEnd w:id="119"/>
    <w:bookmarkStart w:name="z154" w:id="120"/>
    <w:p>
      <w:pPr>
        <w:spacing w:after="0"/>
        <w:ind w:left="0"/>
        <w:jc w:val="left"/>
      </w:pPr>
      <w:r>
        <w:rPr>
          <w:rFonts w:ascii="Times New Roman"/>
          <w:b/>
          <w:i w:val="false"/>
          <w:color w:val="000000"/>
        </w:rPr>
        <w:t xml:space="preserve"> 1. Жалпы ережелер</w:t>
      </w:r>
    </w:p>
    <w:bookmarkEnd w:id="120"/>
    <w:bookmarkStart w:name="z155" w:id="121"/>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w:t>
      </w:r>
      <w:r>
        <w:rPr>
          <w:rFonts w:ascii="Times New Roman"/>
          <w:b w:val="false"/>
          <w:i w:val="false"/>
          <w:color w:val="000000"/>
          <w:sz w:val="28"/>
        </w:rPr>
        <w:t xml:space="preserve"> және азаматтық хал актілерін тіркеу бөлімдері және облыстық маңызы бар қаланың жұмыспен қамту және әлеуметтік бағдарламалар бөлімі, кент, ауылдық округ әкімдері (бұдан әрі – көрсетілетін қызметті беруші). </w:t>
      </w:r>
    </w:p>
    <w:bookmarkEnd w:id="121"/>
    <w:bookmarkStart w:name="z157" w:id="12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22"/>
    <w:bookmarkStart w:name="z158" w:id="123"/>
    <w:p>
      <w:pPr>
        <w:spacing w:after="0"/>
        <w:ind w:left="0"/>
        <w:jc w:val="both"/>
      </w:pPr>
      <w:r>
        <w:rPr>
          <w:rFonts w:ascii="Times New Roman"/>
          <w:b w:val="false"/>
          <w:i w:val="false"/>
          <w:color w:val="000000"/>
          <w:sz w:val="28"/>
        </w:rPr>
        <w:t>
      1) көрсетілетін қызметті беруші;</w:t>
      </w:r>
    </w:p>
    <w:bookmarkEnd w:id="123"/>
    <w:bookmarkStart w:name="z159" w:id="12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4"/>
    <w:bookmarkStart w:name="z160" w:id="125"/>
    <w:p>
      <w:pPr>
        <w:spacing w:after="0"/>
        <w:ind w:left="0"/>
        <w:jc w:val="both"/>
      </w:pPr>
      <w:r>
        <w:rPr>
          <w:rFonts w:ascii="Times New Roman"/>
          <w:b w:val="false"/>
          <w:i w:val="false"/>
          <w:color w:val="000000"/>
          <w:sz w:val="28"/>
        </w:rPr>
        <w:t>
      3) www.egov.kz "электрондық үкімет" веб-порталы (бұдан әрі – портал);</w:t>
      </w:r>
    </w:p>
    <w:bookmarkEnd w:id="125"/>
    <w:bookmarkStart w:name="z161" w:id="126"/>
    <w:p>
      <w:pPr>
        <w:spacing w:after="0"/>
        <w:ind w:left="0"/>
        <w:jc w:val="both"/>
      </w:pPr>
      <w:r>
        <w:rPr>
          <w:rFonts w:ascii="Times New Roman"/>
          <w:b w:val="false"/>
          <w:i w:val="false"/>
          <w:color w:val="000000"/>
          <w:sz w:val="28"/>
        </w:rPr>
        <w:t>
      4) "Халықты жұмыспен қамту орталығы" коммуналдық мемлекеттік мекемесі (бұдан әрі – Орталық) арқылы жүзеге асырылады.</w:t>
      </w:r>
    </w:p>
    <w:bookmarkEnd w:id="126"/>
    <w:bookmarkStart w:name="z162" w:id="127"/>
    <w:p>
      <w:pPr>
        <w:spacing w:after="0"/>
        <w:ind w:left="0"/>
        <w:jc w:val="both"/>
      </w:pPr>
      <w:r>
        <w:rPr>
          <w:rFonts w:ascii="Times New Roman"/>
          <w:b w:val="false"/>
          <w:i w:val="false"/>
          <w:color w:val="000000"/>
          <w:sz w:val="28"/>
        </w:rPr>
        <w:t>
      2. Мемлекеттік көрсетілетін қызмет нысаны - қағаз және (немесе) электрондық (толық автоматтандырылған) түрінде.</w:t>
      </w:r>
    </w:p>
    <w:bookmarkEnd w:id="127"/>
    <w:bookmarkStart w:name="z163" w:id="128"/>
    <w:p>
      <w:pPr>
        <w:spacing w:after="0"/>
        <w:ind w:left="0"/>
        <w:jc w:val="both"/>
      </w:pPr>
      <w:r>
        <w:rPr>
          <w:rFonts w:ascii="Times New Roman"/>
          <w:b w:val="false"/>
          <w:i w:val="false"/>
          <w:color w:val="000000"/>
          <w:sz w:val="28"/>
        </w:rPr>
        <w:t>
      3. Мемлекеттік көрсетілетін қызмет нәтижесі – атаулы әлеуметтік көмек алушыларға көрсетілетін қызметті алушының тиесілігін (не тиесілі еместігін) растайтын анықтама (бұдан әрі - анықтама).</w:t>
      </w:r>
    </w:p>
    <w:bookmarkEnd w:id="128"/>
    <w:bookmarkStart w:name="z164" w:id="129"/>
    <w:p>
      <w:pPr>
        <w:spacing w:after="0"/>
        <w:ind w:left="0"/>
        <w:jc w:val="both"/>
      </w:pPr>
      <w:r>
        <w:rPr>
          <w:rFonts w:ascii="Times New Roman"/>
          <w:b w:val="false"/>
          <w:i w:val="false"/>
          <w:color w:val="000000"/>
          <w:sz w:val="28"/>
        </w:rPr>
        <w:t>
      4. Мемлекеттік көрсетілетін қызмет нәтижесін ұсыну нысаны - қағаз және (немесе) электрондық түрінде.</w:t>
      </w:r>
    </w:p>
    <w:bookmarkEnd w:id="129"/>
    <w:bookmarkStart w:name="z165" w:id="1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30"/>
    <w:bookmarkStart w:name="z166" w:id="131"/>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(немесе нотариалды куәландырылған сенімхат бойынша оның өкілінің) (әрі қарай – оның өкілі) көрсетілетін қызметті берушіге не Мемлекеттік корпорацияға не Орталыққа "Әлеуметтік-еңбек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өтінішпен жүгінуі немесе портал арқылы электрондық құжат нысанында сұраныс жолдауы.</w:t>
      </w:r>
    </w:p>
    <w:bookmarkEnd w:id="131"/>
    <w:bookmarkStart w:name="z167" w:id="132"/>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32"/>
    <w:bookmarkStart w:name="z168" w:id="133"/>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стандарттың 9-тармағына сәйкес құжаттарды ұсынады;</w:t>
      </w:r>
    </w:p>
    <w:bookmarkEnd w:id="133"/>
    <w:bookmarkStart w:name="z169" w:id="134"/>
    <w:p>
      <w:pPr>
        <w:spacing w:after="0"/>
        <w:ind w:left="0"/>
        <w:jc w:val="both"/>
      </w:pPr>
      <w:r>
        <w:rPr>
          <w:rFonts w:ascii="Times New Roman"/>
          <w:b w:val="false"/>
          <w:i w:val="false"/>
          <w:color w:val="000000"/>
          <w:sz w:val="28"/>
        </w:rPr>
        <w:t>
      2) көрсетілетін қызметті берушінің орындаушысы құжаттарды тіркейді, анықтаманы дайындайды және көрсетілетін қызметті берушінің басшысына ұсынады (бес минуттан аспайды). Рәсімнің (іс-қимылдың) нәтижесі: анықтаманы көрсетілетін қызметті берушінің басшысына ұсыну;</w:t>
      </w:r>
    </w:p>
    <w:bookmarkEnd w:id="134"/>
    <w:bookmarkStart w:name="z170" w:id="135"/>
    <w:p>
      <w:pPr>
        <w:spacing w:after="0"/>
        <w:ind w:left="0"/>
        <w:jc w:val="both"/>
      </w:pPr>
      <w:r>
        <w:rPr>
          <w:rFonts w:ascii="Times New Roman"/>
          <w:b w:val="false"/>
          <w:i w:val="false"/>
          <w:color w:val="000000"/>
          <w:sz w:val="28"/>
        </w:rPr>
        <w:t>
      көрсетілетін қызметті берушінің орындаушысы,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35"/>
    <w:bookmarkStart w:name="z171" w:id="136"/>
    <w:p>
      <w:pPr>
        <w:spacing w:after="0"/>
        <w:ind w:left="0"/>
        <w:jc w:val="both"/>
      </w:pPr>
      <w:r>
        <w:rPr>
          <w:rFonts w:ascii="Times New Roman"/>
          <w:b w:val="false"/>
          <w:i w:val="false"/>
          <w:color w:val="000000"/>
          <w:sz w:val="28"/>
        </w:rPr>
        <w:t>
      3) көрсетілетін қызметті берушінің басшысы анықтамаға қол қояды және көрсетілетін қызметті берушінің орындаушысына жолдайды (бес минуттан аспайды). Рәсімнің (іс-қимылдың) нәтижесі: анықтаманы көрсетілетін қызметті берушінің орындаушысына жолдау;</w:t>
      </w:r>
    </w:p>
    <w:bookmarkEnd w:id="136"/>
    <w:bookmarkStart w:name="z172" w:id="137"/>
    <w:p>
      <w:pPr>
        <w:spacing w:after="0"/>
        <w:ind w:left="0"/>
        <w:jc w:val="both"/>
      </w:pPr>
      <w:r>
        <w:rPr>
          <w:rFonts w:ascii="Times New Roman"/>
          <w:b w:val="false"/>
          <w:i w:val="false"/>
          <w:color w:val="000000"/>
          <w:sz w:val="28"/>
        </w:rPr>
        <w:t>
      4) көрсетілетін қызметті берушінің орындаушысы анықтаманы тіркейді және көрсетілетін қызметті алушыға не оның өкіліне береді (бес минуттан аспайды). Рәсімнің (іс-қимылдың) нәтижесі: анықтаманы көрсетілетін қызметті алушыға не оның өкіліне беру.</w:t>
      </w:r>
    </w:p>
    <w:bookmarkEnd w:id="137"/>
    <w:bookmarkStart w:name="z173" w:id="1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138"/>
    <w:bookmarkStart w:name="z174" w:id="1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139"/>
    <w:bookmarkStart w:name="z175" w:id="140"/>
    <w:p>
      <w:pPr>
        <w:spacing w:after="0"/>
        <w:ind w:left="0"/>
        <w:jc w:val="both"/>
      </w:pPr>
      <w:r>
        <w:rPr>
          <w:rFonts w:ascii="Times New Roman"/>
          <w:b w:val="false"/>
          <w:i w:val="false"/>
          <w:color w:val="000000"/>
          <w:sz w:val="28"/>
        </w:rPr>
        <w:t>
      1) көрсетілетін қызметті берушінің орындаушысы;</w:t>
      </w:r>
    </w:p>
    <w:bookmarkEnd w:id="140"/>
    <w:bookmarkStart w:name="z176" w:id="141"/>
    <w:p>
      <w:pPr>
        <w:spacing w:after="0"/>
        <w:ind w:left="0"/>
        <w:jc w:val="both"/>
      </w:pPr>
      <w:r>
        <w:rPr>
          <w:rFonts w:ascii="Times New Roman"/>
          <w:b w:val="false"/>
          <w:i w:val="false"/>
          <w:color w:val="000000"/>
          <w:sz w:val="28"/>
        </w:rPr>
        <w:t>
      2) көрсетілетін қызметті берушінің басшысы;</w:t>
      </w:r>
    </w:p>
    <w:bookmarkEnd w:id="141"/>
    <w:bookmarkStart w:name="z177" w:id="142"/>
    <w:p>
      <w:pPr>
        <w:spacing w:after="0"/>
        <w:ind w:left="0"/>
        <w:jc w:val="both"/>
      </w:pPr>
      <w:r>
        <w:rPr>
          <w:rFonts w:ascii="Times New Roman"/>
          <w:b w:val="false"/>
          <w:i w:val="false"/>
          <w:color w:val="000000"/>
          <w:sz w:val="28"/>
        </w:rPr>
        <w:t>
      3) Мемлекеттік корпорация қызметкері;</w:t>
      </w:r>
    </w:p>
    <w:bookmarkEnd w:id="142"/>
    <w:bookmarkStart w:name="z178" w:id="143"/>
    <w:p>
      <w:pPr>
        <w:spacing w:after="0"/>
        <w:ind w:left="0"/>
        <w:jc w:val="both"/>
      </w:pPr>
      <w:r>
        <w:rPr>
          <w:rFonts w:ascii="Times New Roman"/>
          <w:b w:val="false"/>
          <w:i w:val="false"/>
          <w:color w:val="000000"/>
          <w:sz w:val="28"/>
        </w:rPr>
        <w:t>
      4) Орталық қызметкері.</w:t>
      </w:r>
    </w:p>
    <w:bookmarkEnd w:id="143"/>
    <w:bookmarkStart w:name="z179" w:id="144"/>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өзге де көрсетілетін қызметті берушілер және (немесе) Мемлекеттік корпорациямен өзара іс-қимыл тәртібінің сипаттамасы осы регламенттің қосымшасына сәйкес мемлекеттік қызмет көрсетудің бизнес-процестерінің анықтамалығында көрсетілген. </w:t>
      </w:r>
    </w:p>
    <w:bookmarkEnd w:id="144"/>
    <w:bookmarkStart w:name="z180" w:id="14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45"/>
    <w:bookmarkStart w:name="z181" w:id="14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146"/>
    <w:bookmarkStart w:name="z182" w:id="14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147"/>
    <w:bookmarkStart w:name="z183" w:id="148"/>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148"/>
    <w:bookmarkStart w:name="z184" w:id="149"/>
    <w:p>
      <w:pPr>
        <w:spacing w:after="0"/>
        <w:ind w:left="0"/>
        <w:jc w:val="both"/>
      </w:pPr>
      <w:r>
        <w:rPr>
          <w:rFonts w:ascii="Times New Roman"/>
          <w:b w:val="false"/>
          <w:i w:val="false"/>
          <w:color w:val="000000"/>
          <w:sz w:val="28"/>
        </w:rPr>
        <w:t>
      2) Мемлекеттік корпорация қызметкері құжаттарды тіркейді, көрсетілетін қызметті алушыға не оның өкіліне құжаттардың қабылданғандығы туралы қолхат береді (бес минуттан аспайды).</w:t>
      </w:r>
    </w:p>
    <w:bookmarkEnd w:id="149"/>
    <w:bookmarkStart w:name="z185" w:id="150"/>
    <w:p>
      <w:pPr>
        <w:spacing w:after="0"/>
        <w:ind w:left="0"/>
        <w:jc w:val="both"/>
      </w:pPr>
      <w:r>
        <w:rPr>
          <w:rFonts w:ascii="Times New Roman"/>
          <w:b w:val="false"/>
          <w:i w:val="false"/>
          <w:color w:val="000000"/>
          <w:sz w:val="28"/>
        </w:rPr>
        <w:t>
      "Әлеуметтік көмек" автоматтандырылған ақпараттық жүйесінен (бұдан әрі – "Әлеуметтік көмек" ААЖ) анықтаманы басып шығарады, тіркейді және көрсетілетін қызметті алушыға не оның өкіліне береді (бес минуттан аспайды);</w:t>
      </w:r>
    </w:p>
    <w:bookmarkEnd w:id="150"/>
    <w:bookmarkStart w:name="z186" w:id="151"/>
    <w:p>
      <w:pPr>
        <w:spacing w:after="0"/>
        <w:ind w:left="0"/>
        <w:jc w:val="both"/>
      </w:pPr>
      <w:r>
        <w:rPr>
          <w:rFonts w:ascii="Times New Roman"/>
          <w:b w:val="false"/>
          <w:i w:val="false"/>
          <w:color w:val="000000"/>
          <w:sz w:val="28"/>
        </w:rPr>
        <w:t>
      көрсетілетін қызметті алушымен не оның өкілімен стандарттың 9-тармағында көзделген тізбеге сәйкес құжаттардың толық емес топтамасы ұсынылған жағдайда көрсетілетін қызметті алушыға не оның өкіліне құжаттарды қабылдаудан бас тарту туралы қолхат береді (бес минуттан аспайды). Рәсімнің (іс-қимылдың) нәтижесі: құжаттарды тіркеу, құжаттардың қабылданғандығы немесе қабылдаудан бас тарту туралы қолхатты көрсетілетін қызмет алушыға не оның өкіліне беру, анықтаманы көрсетілетін қызметті алушыға не оның өкіліне беру.</w:t>
      </w:r>
    </w:p>
    <w:bookmarkEnd w:id="151"/>
    <w:bookmarkStart w:name="z187" w:id="152"/>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52"/>
    <w:bookmarkStart w:name="z188" w:id="153"/>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рәсімдерінің (іс-қимылдарының) кезектілігі мен жүгіну тәртібінің сипаттамасы:</w:t>
      </w:r>
    </w:p>
    <w:bookmarkEnd w:id="153"/>
    <w:bookmarkStart w:name="z189" w:id="154"/>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 арқылы порталда тіркелуді жүзеге асырады;</w:t>
      </w:r>
    </w:p>
    <w:bookmarkEnd w:id="154"/>
    <w:bookmarkStart w:name="z190" w:id="155"/>
    <w:p>
      <w:pPr>
        <w:spacing w:after="0"/>
        <w:ind w:left="0"/>
        <w:jc w:val="both"/>
      </w:pPr>
      <w:r>
        <w:rPr>
          <w:rFonts w:ascii="Times New Roman"/>
          <w:b w:val="false"/>
          <w:i w:val="false"/>
          <w:color w:val="000000"/>
          <w:sz w:val="28"/>
        </w:rPr>
        <w:t>
      2) көрсетілетін қызметті беруші электрондық мемлекеттік қызметті алу үшін порталда ЖСН және парольді (расталу үдерісі) енгізеді;</w:t>
      </w:r>
    </w:p>
    <w:bookmarkEnd w:id="155"/>
    <w:bookmarkStart w:name="z191" w:id="156"/>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 тексеріледі;</w:t>
      </w:r>
    </w:p>
    <w:bookmarkEnd w:id="156"/>
    <w:bookmarkStart w:name="z192" w:id="157"/>
    <w:p>
      <w:pPr>
        <w:spacing w:after="0"/>
        <w:ind w:left="0"/>
        <w:jc w:val="both"/>
      </w:pPr>
      <w:r>
        <w:rPr>
          <w:rFonts w:ascii="Times New Roman"/>
          <w:b w:val="false"/>
          <w:i w:val="false"/>
          <w:color w:val="000000"/>
          <w:sz w:val="28"/>
        </w:rPr>
        <w:t>
      4) көрсетілетін қызметті алушы "Өтініш берушінің (отбасының) атаулы әлеуметтік көмек алушыларға тиесілігін растайтын анықтама беру"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берілген нысанды толтырады (деректерді енгізу);</w:t>
      </w:r>
    </w:p>
    <w:bookmarkEnd w:id="157"/>
    <w:bookmarkStart w:name="z193" w:id="158"/>
    <w:p>
      <w:pPr>
        <w:spacing w:after="0"/>
        <w:ind w:left="0"/>
        <w:jc w:val="both"/>
      </w:pPr>
      <w:r>
        <w:rPr>
          <w:rFonts w:ascii="Times New Roman"/>
          <w:b w:val="false"/>
          <w:i w:val="false"/>
          <w:color w:val="000000"/>
          <w:sz w:val="28"/>
        </w:rPr>
        <w:t>
      5) көрсетілетін қызметті алушы өзінің электрондық цифрлық қолтанбасы (бұдан әрі - ЭЦҚ) арқылы электрондық мемлекеттік қызметті көрсетуге толтырылған сұраныстың нысанына қол қояды;</w:t>
      </w:r>
    </w:p>
    <w:bookmarkEnd w:id="158"/>
    <w:bookmarkStart w:name="z194" w:id="159"/>
    <w:p>
      <w:pPr>
        <w:spacing w:after="0"/>
        <w:ind w:left="0"/>
        <w:jc w:val="both"/>
      </w:pPr>
      <w:r>
        <w:rPr>
          <w:rFonts w:ascii="Times New Roman"/>
          <w:b w:val="false"/>
          <w:i w:val="false"/>
          <w:color w:val="000000"/>
          <w:sz w:val="28"/>
        </w:rPr>
        <w:t>
      6) порталда ЭЦҚ тіркеу куәлігінің жарамдылық мерзімі және қайтарылып алынған (жойылған) тізімінде болмауы, сондай-ақ, сәйкестендіру деректерінің (сұраныста көрсетілген ЖСН мен ЭЦҚ тіркеу куәлігінде көрсетілген ЖСН арасындағы) сәйкестігі тексеріледі;</w:t>
      </w:r>
    </w:p>
    <w:bookmarkEnd w:id="159"/>
    <w:bookmarkStart w:name="z195" w:id="160"/>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"электрондық үкіметтің шлюзі"/"электрондық үкіметтің өңірлік шлюзі" арқылы анықтама беру бойынша электрондық тізілімге жолданады;</w:t>
      </w:r>
    </w:p>
    <w:bookmarkEnd w:id="160"/>
    <w:bookmarkStart w:name="z196" w:id="161"/>
    <w:p>
      <w:pPr>
        <w:spacing w:after="0"/>
        <w:ind w:left="0"/>
        <w:jc w:val="both"/>
      </w:pPr>
      <w:r>
        <w:rPr>
          <w:rFonts w:ascii="Times New Roman"/>
          <w:b w:val="false"/>
          <w:i w:val="false"/>
          <w:color w:val="000000"/>
          <w:sz w:val="28"/>
        </w:rPr>
        <w:t>
      8) мемлекеттік қызмет көрсету нәтижесінің жауабы (анықтама) құрастырылады. Электрондық құжат құрастырылады және көрсетілетін қызметті алушының не оның өкілінің "жеке кабинетіне" жолданады.</w:t>
      </w:r>
    </w:p>
    <w:bookmarkEnd w:id="161"/>
    <w:bookmarkStart w:name="z197" w:id="162"/>
    <w:p>
      <w:pPr>
        <w:spacing w:after="0"/>
        <w:ind w:left="0"/>
        <w:jc w:val="both"/>
      </w:pPr>
      <w:r>
        <w:rPr>
          <w:rFonts w:ascii="Times New Roman"/>
          <w:b w:val="false"/>
          <w:i w:val="false"/>
          <w:color w:val="000000"/>
          <w:sz w:val="28"/>
        </w:rPr>
        <w:t>
      Көрсетілетін қызметті алушы не оның өкілі Орталыққа жүгінген кезде:</w:t>
      </w:r>
    </w:p>
    <w:bookmarkEnd w:id="162"/>
    <w:bookmarkStart w:name="z198" w:id="163"/>
    <w:p>
      <w:pPr>
        <w:spacing w:after="0"/>
        <w:ind w:left="0"/>
        <w:jc w:val="both"/>
      </w:pPr>
      <w:r>
        <w:rPr>
          <w:rFonts w:ascii="Times New Roman"/>
          <w:b w:val="false"/>
          <w:i w:val="false"/>
          <w:color w:val="000000"/>
          <w:sz w:val="28"/>
        </w:rPr>
        <w:t>
      1) көрсетілетін қызметті алушы не оның өкілі Орталыққа стандарттың 9-тармағына сәйкес құжаттарды ұсынады;</w:t>
      </w:r>
    </w:p>
    <w:bookmarkEnd w:id="163"/>
    <w:bookmarkStart w:name="z199" w:id="164"/>
    <w:p>
      <w:pPr>
        <w:spacing w:after="0"/>
        <w:ind w:left="0"/>
        <w:jc w:val="both"/>
      </w:pPr>
      <w:r>
        <w:rPr>
          <w:rFonts w:ascii="Times New Roman"/>
          <w:b w:val="false"/>
          <w:i w:val="false"/>
          <w:color w:val="000000"/>
          <w:sz w:val="28"/>
        </w:rPr>
        <w:t>
      2) Орталық орындаушысы құжаттарды тіркейді, көрсетілетін қызметті алушыға не оның өкіліне құжаттардың қабылданғандығы туралы қолхат береді (бес минуттан аспайды).</w:t>
      </w:r>
    </w:p>
    <w:bookmarkEnd w:id="164"/>
    <w:bookmarkStart w:name="z200" w:id="165"/>
    <w:p>
      <w:pPr>
        <w:spacing w:after="0"/>
        <w:ind w:left="0"/>
        <w:jc w:val="both"/>
      </w:pPr>
      <w:r>
        <w:rPr>
          <w:rFonts w:ascii="Times New Roman"/>
          <w:b w:val="false"/>
          <w:i w:val="false"/>
          <w:color w:val="000000"/>
          <w:sz w:val="28"/>
        </w:rPr>
        <w:t>
      "Әлеуметтік көмек" ААЖ-нен анықтаманы басып шығарады, тіркейді және көрсетілетін қызметті алушыға не оның өкіліне береді (бес минуттан аспайды).</w:t>
      </w:r>
    </w:p>
    <w:bookmarkEnd w:id="165"/>
    <w:bookmarkStart w:name="z201" w:id="166"/>
    <w:p>
      <w:pPr>
        <w:spacing w:after="0"/>
        <w:ind w:left="0"/>
        <w:jc w:val="both"/>
      </w:pPr>
      <w:r>
        <w:rPr>
          <w:rFonts w:ascii="Times New Roman"/>
          <w:b w:val="false"/>
          <w:i w:val="false"/>
          <w:color w:val="000000"/>
          <w:sz w:val="28"/>
        </w:rPr>
        <w:t>
      көрсетілетін қызметті алушымен не оның өкілімен стандарттың 9-тармағында көзделген тізбеге сәйкес құжаттардың толық емес топтамасы ұсынылған жағдайда көрсетілетін қызметті алушыға не оның өкіліне құжаттарды қабылдаудан бас тарту туралы қолхат береді (бес минуттан аспайды). Рәсімнің (іс-қимылдың) нәтижесі: құжаттарды тіркеу, құжаттардың қабылданғандығы немесе қабылдаудан бас тарту туралы қолхатты көрсетілетін қызмет алушыға не оның өкіліне беру, анықтаманы көрсетілетін қызметті алушыға не оның өкіліне беру.</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 атаулы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көмек алушыларға тиесілігін растайтын анықтама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6" w:id="16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67"/>
    <w:bookmarkStart w:name="z207" w:id="168"/>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bookmarkEnd w:id="168"/>
    <w:bookmarkStart w:name="z208"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70"/>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170"/>
    <w:bookmarkStart w:name="z210"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69342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342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172"/>
    <w:p>
      <w:pPr>
        <w:spacing w:after="0"/>
        <w:ind w:left="0"/>
        <w:jc w:val="both"/>
      </w:pPr>
      <w:r>
        <w:rPr>
          <w:rFonts w:ascii="Times New Roman"/>
          <w:b w:val="false"/>
          <w:i w:val="false"/>
          <w:color w:val="000000"/>
          <w:sz w:val="28"/>
        </w:rPr>
        <w:t>
      көрсетілетін қызметті алушы не оның өкілі Орталыққа жүгінген кезде:</w:t>
      </w:r>
    </w:p>
    <w:bookmarkEnd w:id="172"/>
    <w:bookmarkStart w:name="z212"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64643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643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74"/>
    <w:p>
      <w:pPr>
        <w:spacing w:after="0"/>
        <w:ind w:left="0"/>
        <w:jc w:val="both"/>
      </w:pPr>
      <w:r>
        <w:rPr>
          <w:rFonts w:ascii="Times New Roman"/>
          <w:b w:val="false"/>
          <w:i w:val="false"/>
          <w:color w:val="000000"/>
          <w:sz w:val="28"/>
        </w:rPr>
        <w:t>
      Шартты белгілемелер:</w:t>
      </w:r>
    </w:p>
    <w:bookmarkEnd w:id="174"/>
    <w:bookmarkStart w:name="z214"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