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755c" w14:textId="d59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2018 жылғы 12 ақпандағы № 1037 қаулысы және Қызылорда облыстық мәслихатының 2018 жылғы 12 ақпандағы № 180 шешімі. Қызылорда облысының Әділет департаментінде 2018 жылғы 5 наурызда № 6181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2017 жылғы 27 қарашадағы қорытындысына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қаласындағы "Саяхат-7" көшесіне "Бақытжан Серімбетов"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18-сессиясының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