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729a" w14:textId="b45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Өспен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Өспен ауылдық округінің әкімінің 2018 жылғы 26 қазандағы № 2ө шешімі. Қарағанды облысының Әділет департаментінде 2018 жылғы 13 қарашада № 5004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қантарындағы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2018 жылғы 09 тамыздағы Қарағанды облысы әкімдігі жанындағы облыстық ономастика комиссиясының қорытындысы негізінде, сондай-ақ ауыл тұрғындарының пікірін ескере отырып, Өспен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Өспен ауылындағы Центральная көшесі Сәкен Сейфуллин көшесі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