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a18d8" w14:textId="fca18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ауданының Красная поляна ауылындағы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ауданы Красная поляна ауылдық округінің әкімінің 2018 жылғы 20 қыркүйектегі № 1 шешімі. Қарағанды облысының Әділет департаментінде 2018 жылғы 9 қазанда № 4966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08 желтоқсандағы "Қазақстан Республикасының әкімшілік- 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негізінде Красная поляна ауылдық округінің әкімі ШЕШІМ ЕТТІ: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Шет ауданының Красная поляна ауылының келесі көшелері қайта аталсын: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Гаражная көшесінің атауы – Бірлік көшесі болып;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Звездная көшесінің атауы - Сарыарқа көшесі болып;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Набережная көшесінің атауы - Нұра көшесі болып;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Ленина көшесінің атауы - Байқоңыр көшесі болып.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С.Макажанов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