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95fe4" w14:textId="6395f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Родников ауылдық округіндегі Родниковское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 Родников ауылдық округінің әкімінің 2018 жылғы 29 қазандағы № 01 шешімі. Қарағанды облысының Әділет департаментінде 2018 жылғы 9 қарашада № 5001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"Қазақтан Республикасының әкімшілік – аумақтық құрылысы туралы" Заңының 14 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сәйкес, ауыл тұрғындарының пікірін ескере отырып және 2018 жылғы 9 тамыздағы облыстық ономастикалық комиссиясының қортындысы негізінде, Родников ауылдық округінің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Осакаров ауданы Родников ауылдық округі Родниковское ауылындағы көшелер келесідей болып қайта аталсын: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40 лет Октября көшесі Ынтымақ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Комсомольская көшесі Сарыарқа көшесіне.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алғаш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