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8e87" w14:textId="8828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Осакаровка кентіндегі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Осакаровка кентінің әкімінің 2018 жылғы 25 шілдедегі № 5 шешімі. Қарағанды облысының Әділет департаментінде 2018 жылғы 10 тамызда № 4891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- 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және кент тұрғындарының пікірін ескере отырып, Осакаровка кентінің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Осакаров ауданы Осакаровка кентіндегі Мостовая көшесінің атауы – Хайрулла Байғабылов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Осакаровка кенті әкімінің орынбасары Б.О. Жетписбаевқа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Кент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