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4d41" w14:textId="62e4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2018 жылғы 30 наурыздағы XXII сессиясының № 232 шешімі. Қарағанды облысының Әділет департаментінде 2018 жылғы 18 сәуірде № 4708 болып тіркелді. Күші жойылды - Қарағанды облысы Нұра аудандық мәслихатының 2022 жылғы 13 мамырдағы № 131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13.05.2022 № 131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іс-қимылы агентігінің төрағасының 2018 жылғы 13 қантардағы № 110 "Мемлекеттік әкімшілік қызметшілердің қызметін бағалаудың кейбір мәселелері туралы" (нормативтік құқықтық актілердің мемлекеттік тіркеу Тізілімінде № 16299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"Нұра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 xml:space="preserve">бекітілсін. </w:t>
      </w:r>
    </w:p>
    <w:bookmarkEnd w:id="1"/>
    <w:bookmarkStart w:name="z6" w:id="2"/>
    <w:p>
      <w:pPr>
        <w:spacing w:after="0"/>
        <w:ind w:left="0"/>
        <w:jc w:val="both"/>
      </w:pPr>
      <w:r>
        <w:rPr>
          <w:rFonts w:ascii="Times New Roman"/>
          <w:b w:val="false"/>
          <w:i w:val="false"/>
          <w:color w:val="000000"/>
          <w:sz w:val="28"/>
        </w:rPr>
        <w:t xml:space="preserve">
      2. Нұра аудандық мәслихатының 2017 жылғы 11 сәуірдегі 11 сессиясының № 112 "Нұра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4217 болып тіркелген, 2017 жылғы 22 сәуірдегі № 16 (5513) "Нұра" газетінде, Қазақстан Республикасының нормативтік құқықтық актілерінің эталондық бақылау банкінде электрондық түрде 2017 жылдың 25 сәуірінде жариялған)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алғаш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Алшинбаев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w:t>
            </w:r>
            <w:r>
              <w:br/>
            </w:r>
            <w:r>
              <w:rPr>
                <w:rFonts w:ascii="Times New Roman"/>
                <w:b w:val="false"/>
                <w:i w:val="false"/>
                <w:color w:val="000000"/>
                <w:sz w:val="20"/>
              </w:rPr>
              <w:t>мәслихатының 22 сессиясының</w:t>
            </w:r>
            <w:r>
              <w:br/>
            </w:r>
            <w:r>
              <w:rPr>
                <w:rFonts w:ascii="Times New Roman"/>
                <w:b w:val="false"/>
                <w:i w:val="false"/>
                <w:color w:val="000000"/>
                <w:sz w:val="20"/>
              </w:rPr>
              <w:t xml:space="preserve">2018 жылғы 30 наурыздағы </w:t>
            </w:r>
            <w:r>
              <w:br/>
            </w:r>
            <w:r>
              <w:rPr>
                <w:rFonts w:ascii="Times New Roman"/>
                <w:b w:val="false"/>
                <w:i w:val="false"/>
                <w:color w:val="000000"/>
                <w:sz w:val="20"/>
              </w:rPr>
              <w:t xml:space="preserve">№ 232 шешімімен бекітілген </w:t>
            </w:r>
            <w:r>
              <w:br/>
            </w:r>
          </w:p>
        </w:tc>
      </w:tr>
    </w:tbl>
    <w:bookmarkStart w:name="z11" w:id="4"/>
    <w:p>
      <w:pPr>
        <w:spacing w:after="0"/>
        <w:ind w:left="0"/>
        <w:jc w:val="left"/>
      </w:pPr>
      <w:r>
        <w:rPr>
          <w:rFonts w:ascii="Times New Roman"/>
          <w:b/>
          <w:i w:val="false"/>
          <w:color w:val="000000"/>
        </w:rPr>
        <w:t xml:space="preserve"> "Нұра аудандық мәслихат аппараты" мемлекеттік мекемесінің"Б" корпусы мемлекеттік әкімшілік қызметшілерінің қызметін бағалаудың әдістемесі </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 </w:t>
      </w:r>
    </w:p>
    <w:bookmarkEnd w:id="6"/>
    <w:bookmarkStart w:name="z14" w:id="7"/>
    <w:p>
      <w:pPr>
        <w:spacing w:after="0"/>
        <w:ind w:left="0"/>
        <w:jc w:val="both"/>
      </w:pPr>
      <w:r>
        <w:rPr>
          <w:rFonts w:ascii="Times New Roman"/>
          <w:b w:val="false"/>
          <w:i w:val="false"/>
          <w:color w:val="000000"/>
          <w:sz w:val="28"/>
        </w:rPr>
        <w:t xml:space="preserve">
      2. Осы Әдістемеде қолданылатын негізгі ұғымдар: </w:t>
      </w:r>
    </w:p>
    <w:bookmarkEnd w:id="7"/>
    <w:bookmarkStart w:name="z15" w:id="8"/>
    <w:p>
      <w:pPr>
        <w:spacing w:after="0"/>
        <w:ind w:left="0"/>
        <w:jc w:val="both"/>
      </w:pPr>
      <w:r>
        <w:rPr>
          <w:rFonts w:ascii="Times New Roman"/>
          <w:b w:val="false"/>
          <w:i w:val="false"/>
          <w:color w:val="000000"/>
          <w:sz w:val="28"/>
        </w:rPr>
        <w:t xml:space="preserve">
      1) тікелей басшы – дербес бағынысында болып табылатын бағаланушы қызметшіге қатысты тұлға; </w:t>
      </w:r>
    </w:p>
    <w:bookmarkEnd w:id="8"/>
    <w:bookmarkStart w:name="z16" w:id="9"/>
    <w:p>
      <w:pPr>
        <w:spacing w:after="0"/>
        <w:ind w:left="0"/>
        <w:jc w:val="both"/>
      </w:pPr>
      <w:r>
        <w:rPr>
          <w:rFonts w:ascii="Times New Roman"/>
          <w:b w:val="false"/>
          <w:i w:val="false"/>
          <w:color w:val="000000"/>
          <w:sz w:val="28"/>
        </w:rPr>
        <w:t xml:space="preserve">
      2) жоғары тұрған басшы – дербес бағынысты болып табылатын, бағаланушы қызметшінің тікелей басшысына қатысты тұлға; </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меморандумыны "А" корпусы немесе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xml:space="preserve">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 </w:t>
      </w:r>
    </w:p>
    <w:bookmarkEnd w:id="11"/>
    <w:bookmarkStart w:name="z19" w:id="12"/>
    <w:p>
      <w:pPr>
        <w:spacing w:after="0"/>
        <w:ind w:left="0"/>
        <w:jc w:val="both"/>
      </w:pPr>
      <w:r>
        <w:rPr>
          <w:rFonts w:ascii="Times New Roman"/>
          <w:b w:val="false"/>
          <w:i w:val="false"/>
          <w:color w:val="000000"/>
          <w:sz w:val="28"/>
        </w:rPr>
        <w:t xml:space="preserve">
      5) құзыреттер – нақты мемлекеттік лауазымда кәсіби қызметті тиімді түрде атқару үшін қажетті білімнің, икемнің және дағдылардың жиынтығы; </w:t>
      </w:r>
    </w:p>
    <w:bookmarkEnd w:id="12"/>
    <w:bookmarkStart w:name="z20"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xml:space="preserve">
      3. "Б" корпусы қызметшілерінің қызметін бағалау (бұдан әрі – бағалау) олардың жұмысының сапасы мен тиімділігін айқындау үшін өткізіледі. </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4"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xml:space="preserve">
      Комиссия құрамы уәкілетті тұлғамен анықталады, комиссия мүшелерінің саны 5 адамнан кем болмауы тиіс. </w:t>
      </w:r>
    </w:p>
    <w:bookmarkEnd w:id="18"/>
    <w:bookmarkStart w:name="z26" w:id="19"/>
    <w:p>
      <w:pPr>
        <w:spacing w:after="0"/>
        <w:ind w:left="0"/>
        <w:jc w:val="both"/>
      </w:pPr>
      <w:r>
        <w:rPr>
          <w:rFonts w:ascii="Times New Roman"/>
          <w:b w:val="false"/>
          <w:i w:val="false"/>
          <w:color w:val="000000"/>
          <w:sz w:val="28"/>
        </w:rPr>
        <w:t xml:space="preserve">
      6. Бағалау екі жеке бағыт бойынша жүргізіледі: </w:t>
      </w:r>
    </w:p>
    <w:bookmarkEnd w:id="19"/>
    <w:bookmarkStart w:name="z27" w:id="20"/>
    <w:p>
      <w:pPr>
        <w:spacing w:after="0"/>
        <w:ind w:left="0"/>
        <w:jc w:val="both"/>
      </w:pPr>
      <w:r>
        <w:rPr>
          <w:rFonts w:ascii="Times New Roman"/>
          <w:b w:val="false"/>
          <w:i w:val="false"/>
          <w:color w:val="000000"/>
          <w:sz w:val="28"/>
        </w:rPr>
        <w:t xml:space="preserve">
      1) НМИ жетістіктерін бағалау; </w:t>
      </w:r>
    </w:p>
    <w:bookmarkEnd w:id="20"/>
    <w:bookmarkStart w:name="z28" w:id="21"/>
    <w:p>
      <w:pPr>
        <w:spacing w:after="0"/>
        <w:ind w:left="0"/>
        <w:jc w:val="both"/>
      </w:pPr>
      <w:r>
        <w:rPr>
          <w:rFonts w:ascii="Times New Roman"/>
          <w:b w:val="false"/>
          <w:i w:val="false"/>
          <w:color w:val="000000"/>
          <w:sz w:val="28"/>
        </w:rPr>
        <w:t xml:space="preserve">
      2) "Б" корпусы қызметшілерінің құзыреттерін бағалау. </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Құзыреттерді бағалау нәтижелері "Б" корпусы қызметшісінің қажетті құзыреттерін дамытуға негіз болып табылады. </w:t>
      </w:r>
    </w:p>
    <w:bookmarkEnd w:id="22"/>
    <w:bookmarkStart w:name="z30" w:id="23"/>
    <w:p>
      <w:pPr>
        <w:spacing w:after="0"/>
        <w:ind w:left="0"/>
        <w:jc w:val="both"/>
      </w:pPr>
      <w:r>
        <w:rPr>
          <w:rFonts w:ascii="Times New Roman"/>
          <w:b w:val="false"/>
          <w:i w:val="false"/>
          <w:color w:val="000000"/>
          <w:sz w:val="28"/>
        </w:rPr>
        <w:t xml:space="preserve">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xml:space="preserve">
      8. Бағалауға байланысты құжаттар аудандық мәслихат аппарат басшысында бағалау аяқталғаннан кейін үш жыл бойы сақталады. </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Әдістеменің 16-тармағында көрсетілген талаптарға сәйкес келмесе жоғары тұрған басшы жеке жұмыс жоспарын түзетуге қайтарады.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29"/>
    <w:bookmarkStart w:name="z37" w:id="30"/>
    <w:p>
      <w:pPr>
        <w:spacing w:after="0"/>
        <w:ind w:left="0"/>
        <w:jc w:val="both"/>
      </w:pPr>
      <w:r>
        <w:rPr>
          <w:rFonts w:ascii="Times New Roman"/>
          <w:b w:val="false"/>
          <w:i w:val="false"/>
          <w:color w:val="000000"/>
          <w:sz w:val="28"/>
        </w:rPr>
        <w:t>
      13. НМИ:</w:t>
      </w:r>
    </w:p>
    <w:bookmarkEnd w:id="30"/>
    <w:bookmarkStart w:name="z38" w:id="31"/>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bookmarkEnd w:id="31"/>
    <w:bookmarkStart w:name="z39"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0" w:id="33"/>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33"/>
    <w:bookmarkStart w:name="z41" w:id="34"/>
    <w:p>
      <w:pPr>
        <w:spacing w:after="0"/>
        <w:ind w:left="0"/>
        <w:jc w:val="both"/>
      </w:pPr>
      <w:r>
        <w:rPr>
          <w:rFonts w:ascii="Times New Roman"/>
          <w:b w:val="false"/>
          <w:i w:val="false"/>
          <w:color w:val="000000"/>
          <w:sz w:val="28"/>
        </w:rPr>
        <w:t xml:space="preserve">
       4) уақытпен шектеулі (НМИ қол жеткізу мерзімі белгіленеді); </w:t>
      </w:r>
    </w:p>
    <w:bookmarkEnd w:id="34"/>
    <w:bookmarkStart w:name="z42" w:id="35"/>
    <w:p>
      <w:pPr>
        <w:spacing w:after="0"/>
        <w:ind w:left="0"/>
        <w:jc w:val="both"/>
      </w:pPr>
      <w:r>
        <w:rPr>
          <w:rFonts w:ascii="Times New Roman"/>
          <w:b w:val="false"/>
          <w:i w:val="false"/>
          <w:color w:val="000000"/>
          <w:sz w:val="28"/>
        </w:rPr>
        <w:t xml:space="preserve">
       5) мемлекеттік органның стратегиялық мақсатын жүзеге асыруға бағытталған болуы тиіс. </w:t>
      </w:r>
    </w:p>
    <w:bookmarkEnd w:id="35"/>
    <w:bookmarkStart w:name="z43" w:id="36"/>
    <w:p>
      <w:pPr>
        <w:spacing w:after="0"/>
        <w:ind w:left="0"/>
        <w:jc w:val="both"/>
      </w:pPr>
      <w:r>
        <w:rPr>
          <w:rFonts w:ascii="Times New Roman"/>
          <w:b w:val="false"/>
          <w:i w:val="false"/>
          <w:color w:val="000000"/>
          <w:sz w:val="28"/>
        </w:rPr>
        <w:t xml:space="preserve">
      14. НМИ саны 5 құрайды. </w:t>
      </w:r>
    </w:p>
    <w:bookmarkEnd w:id="36"/>
    <w:bookmarkStart w:name="z44" w:id="37"/>
    <w:p>
      <w:pPr>
        <w:spacing w:after="0"/>
        <w:ind w:left="0"/>
        <w:jc w:val="both"/>
      </w:pPr>
      <w:r>
        <w:rPr>
          <w:rFonts w:ascii="Times New Roman"/>
          <w:b w:val="false"/>
          <w:i w:val="false"/>
          <w:color w:val="000000"/>
          <w:sz w:val="28"/>
        </w:rPr>
        <w:t xml:space="preserve">
      15. Жеке жұмыс жоспары аудандық мәслихат аппарат басшысында сақталады. </w:t>
      </w:r>
    </w:p>
    <w:bookmarkEnd w:id="37"/>
    <w:bookmarkStart w:name="z45" w:id="38"/>
    <w:p>
      <w:pPr>
        <w:spacing w:after="0"/>
        <w:ind w:left="0"/>
        <w:jc w:val="left"/>
      </w:pPr>
      <w:r>
        <w:rPr>
          <w:rFonts w:ascii="Times New Roman"/>
          <w:b/>
          <w:i w:val="false"/>
          <w:color w:val="000000"/>
        </w:rPr>
        <w:t xml:space="preserve"> 3-тарау. НМИ жетістігін бағалау тәртібі</w:t>
      </w:r>
    </w:p>
    <w:bookmarkEnd w:id="38"/>
    <w:bookmarkStart w:name="z46"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47" w:id="40"/>
    <w:p>
      <w:pPr>
        <w:spacing w:after="0"/>
        <w:ind w:left="0"/>
        <w:jc w:val="both"/>
      </w:pPr>
      <w:r>
        <w:rPr>
          <w:rFonts w:ascii="Times New Roman"/>
          <w:b w:val="false"/>
          <w:i w:val="false"/>
          <w:color w:val="000000"/>
          <w:sz w:val="28"/>
        </w:rPr>
        <w:t xml:space="preserve">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 </w:t>
      </w:r>
    </w:p>
    <w:bookmarkEnd w:id="40"/>
    <w:bookmarkStart w:name="z48"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1"/>
    <w:bookmarkStart w:name="z49" w:id="42"/>
    <w:p>
      <w:pPr>
        <w:spacing w:after="0"/>
        <w:ind w:left="0"/>
        <w:jc w:val="both"/>
      </w:pPr>
      <w:r>
        <w:rPr>
          <w:rFonts w:ascii="Times New Roman"/>
          <w:b w:val="false"/>
          <w:i w:val="false"/>
          <w:color w:val="000000"/>
          <w:sz w:val="28"/>
        </w:rPr>
        <w:t xml:space="preserve">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 </w:t>
      </w:r>
    </w:p>
    <w:bookmarkEnd w:id="42"/>
    <w:bookmarkStart w:name="z50" w:id="43"/>
    <w:p>
      <w:pPr>
        <w:spacing w:after="0"/>
        <w:ind w:left="0"/>
        <w:jc w:val="both"/>
      </w:pPr>
      <w:r>
        <w:rPr>
          <w:rFonts w:ascii="Times New Roman"/>
          <w:b w:val="false"/>
          <w:i w:val="false"/>
          <w:color w:val="000000"/>
          <w:sz w:val="28"/>
        </w:rPr>
        <w:t xml:space="preserve">
      НМИ барлығы орындалған жағдайда "өте жақсы" баға қойылады. </w:t>
      </w:r>
    </w:p>
    <w:bookmarkEnd w:id="43"/>
    <w:bookmarkStart w:name="z51" w:id="44"/>
    <w:p>
      <w:pPr>
        <w:spacing w:after="0"/>
        <w:ind w:left="0"/>
        <w:jc w:val="both"/>
      </w:pPr>
      <w:r>
        <w:rPr>
          <w:rFonts w:ascii="Times New Roman"/>
          <w:b w:val="false"/>
          <w:i w:val="false"/>
          <w:color w:val="000000"/>
          <w:sz w:val="28"/>
        </w:rPr>
        <w:t xml:space="preserve">
      НМИ санының 5-нен 4-і орындалған жағдайда "тиімді" баға қойылады. </w:t>
      </w:r>
    </w:p>
    <w:bookmarkEnd w:id="44"/>
    <w:bookmarkStart w:name="z52"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3" w:id="46"/>
    <w:p>
      <w:pPr>
        <w:spacing w:after="0"/>
        <w:ind w:left="0"/>
        <w:jc w:val="both"/>
      </w:pPr>
      <w:r>
        <w:rPr>
          <w:rFonts w:ascii="Times New Roman"/>
          <w:b w:val="false"/>
          <w:i w:val="false"/>
          <w:color w:val="000000"/>
          <w:sz w:val="28"/>
        </w:rPr>
        <w:t xml:space="preserve">
       НМИ санының 5-нен 3-тен азы орындалған жағдайда "қанағаттанарлықсыз" баға қойылады. </w:t>
      </w:r>
    </w:p>
    <w:bookmarkEnd w:id="46"/>
    <w:bookmarkStart w:name="z54" w:id="47"/>
    <w:p>
      <w:pPr>
        <w:spacing w:after="0"/>
        <w:ind w:left="0"/>
        <w:jc w:val="both"/>
      </w:pPr>
      <w:r>
        <w:rPr>
          <w:rFonts w:ascii="Times New Roman"/>
          <w:b w:val="false"/>
          <w:i w:val="false"/>
          <w:color w:val="000000"/>
          <w:sz w:val="28"/>
        </w:rPr>
        <w:t xml:space="preserve">
      НМИ-дің орындалуы жеке жоспарда қарастырылған барлық көрсеткіштердің толық орындалуын көздейді. </w:t>
      </w:r>
    </w:p>
    <w:bookmarkEnd w:id="47"/>
    <w:bookmarkStart w:name="z55"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6" w:id="49"/>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49"/>
    <w:bookmarkStart w:name="z57" w:id="50"/>
    <w:p>
      <w:pPr>
        <w:spacing w:after="0"/>
        <w:ind w:left="0"/>
        <w:jc w:val="both"/>
      </w:pPr>
      <w:r>
        <w:rPr>
          <w:rFonts w:ascii="Times New Roman"/>
          <w:b w:val="false"/>
          <w:i w:val="false"/>
          <w:color w:val="000000"/>
          <w:sz w:val="28"/>
        </w:rPr>
        <w:t xml:space="preserve">
       21. "Б" корпусы қызметшісінің бағалау парағын қарау қорытындысы бойынша жоғары тұрған басшымен келесі шешімдердің бірі қабылданады: </w:t>
      </w:r>
    </w:p>
    <w:bookmarkEnd w:id="50"/>
    <w:bookmarkStart w:name="z58" w:id="51"/>
    <w:p>
      <w:pPr>
        <w:spacing w:after="0"/>
        <w:ind w:left="0"/>
        <w:jc w:val="both"/>
      </w:pPr>
      <w:r>
        <w:rPr>
          <w:rFonts w:ascii="Times New Roman"/>
          <w:b w:val="false"/>
          <w:i w:val="false"/>
          <w:color w:val="000000"/>
          <w:sz w:val="28"/>
        </w:rPr>
        <w:t>
      1) бағалаумен келісу;</w:t>
      </w:r>
    </w:p>
    <w:bookmarkEnd w:id="51"/>
    <w:bookmarkStart w:name="z59" w:id="52"/>
    <w:p>
      <w:pPr>
        <w:spacing w:after="0"/>
        <w:ind w:left="0"/>
        <w:jc w:val="both"/>
      </w:pPr>
      <w:r>
        <w:rPr>
          <w:rFonts w:ascii="Times New Roman"/>
          <w:b w:val="false"/>
          <w:i w:val="false"/>
          <w:color w:val="000000"/>
          <w:sz w:val="28"/>
        </w:rPr>
        <w:t xml:space="preserve">
      2) түзетуге жіберу. </w:t>
      </w:r>
    </w:p>
    <w:bookmarkEnd w:id="52"/>
    <w:bookmarkStart w:name="z60" w:id="53"/>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3"/>
    <w:bookmarkStart w:name="z61"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2" w:id="55"/>
    <w:p>
      <w:pPr>
        <w:spacing w:after="0"/>
        <w:ind w:left="0"/>
        <w:jc w:val="both"/>
      </w:pPr>
      <w:r>
        <w:rPr>
          <w:rFonts w:ascii="Times New Roman"/>
          <w:b w:val="false"/>
          <w:i w:val="false"/>
          <w:color w:val="000000"/>
          <w:sz w:val="28"/>
        </w:rPr>
        <w:t xml:space="preserve">
      24. Жоғары тұрған басшымен бағалау парағына қол қойылғаннан кейін аудандық мәслихат аппарат басшысы 2 жұмыс күнінен кешіктірмей оны Комиссияның қарауына ұсынады. </w:t>
      </w:r>
    </w:p>
    <w:bookmarkEnd w:id="55"/>
    <w:bookmarkStart w:name="z63" w:id="56"/>
    <w:p>
      <w:pPr>
        <w:spacing w:after="0"/>
        <w:ind w:left="0"/>
        <w:jc w:val="left"/>
      </w:pPr>
      <w:r>
        <w:rPr>
          <w:rFonts w:ascii="Times New Roman"/>
          <w:b/>
          <w:i w:val="false"/>
          <w:color w:val="000000"/>
        </w:rPr>
        <w:t xml:space="preserve"> 4-тарау. Құзыреттерді бағалау тәртібі</w:t>
      </w:r>
    </w:p>
    <w:bookmarkEnd w:id="56"/>
    <w:bookmarkStart w:name="z64"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5"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 </w:t>
      </w:r>
    </w:p>
    <w:bookmarkEnd w:id="58"/>
    <w:bookmarkStart w:name="z66" w:id="59"/>
    <w:p>
      <w:pPr>
        <w:spacing w:after="0"/>
        <w:ind w:left="0"/>
        <w:jc w:val="both"/>
      </w:pPr>
      <w:r>
        <w:rPr>
          <w:rFonts w:ascii="Times New Roman"/>
          <w:b w:val="false"/>
          <w:i w:val="false"/>
          <w:color w:val="000000"/>
          <w:sz w:val="28"/>
        </w:rPr>
        <w:t xml:space="preserve">
      27. Қызметші құзыретінің даму деңгейі бағалау кезеңінде оның қызметінде көрінген мінез-құлық индикторларының санымен келесі тәртіпте анықталады: </w:t>
      </w:r>
    </w:p>
    <w:bookmarkEnd w:id="59"/>
    <w:bookmarkStart w:name="z67" w:id="60"/>
    <w:p>
      <w:pPr>
        <w:spacing w:after="0"/>
        <w:ind w:left="0"/>
        <w:jc w:val="both"/>
      </w:pPr>
      <w:r>
        <w:rPr>
          <w:rFonts w:ascii="Times New Roman"/>
          <w:b w:val="false"/>
          <w:i w:val="false"/>
          <w:color w:val="000000"/>
          <w:sz w:val="28"/>
        </w:rPr>
        <w:t xml:space="preserve">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 </w:t>
      </w:r>
    </w:p>
    <w:bookmarkEnd w:id="60"/>
    <w:bookmarkStart w:name="z68" w:id="61"/>
    <w:p>
      <w:pPr>
        <w:spacing w:after="0"/>
        <w:ind w:left="0"/>
        <w:jc w:val="both"/>
      </w:pPr>
      <w:r>
        <w:rPr>
          <w:rFonts w:ascii="Times New Roman"/>
          <w:b w:val="false"/>
          <w:i w:val="false"/>
          <w:color w:val="000000"/>
          <w:sz w:val="28"/>
        </w:rPr>
        <w:t xml:space="preserve">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 </w:t>
      </w:r>
    </w:p>
    <w:bookmarkEnd w:id="61"/>
    <w:bookmarkStart w:name="z69" w:id="62"/>
    <w:p>
      <w:pPr>
        <w:spacing w:after="0"/>
        <w:ind w:left="0"/>
        <w:jc w:val="both"/>
      </w:pPr>
      <w:r>
        <w:rPr>
          <w:rFonts w:ascii="Times New Roman"/>
          <w:b w:val="false"/>
          <w:i w:val="false"/>
          <w:color w:val="000000"/>
          <w:sz w:val="28"/>
        </w:rPr>
        <w:t xml:space="preserve">
      28. Тікелей басшымен бағалау парағына қол қойылғаннан кейін аудандық мәслихат аппарат басшысы 2 жұмыс күнінен кешіктірмей оны Комиссияның қарауына ұсынады. </w:t>
      </w:r>
    </w:p>
    <w:bookmarkEnd w:id="62"/>
    <w:bookmarkStart w:name="z70"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1" w:id="64"/>
    <w:p>
      <w:pPr>
        <w:spacing w:after="0"/>
        <w:ind w:left="0"/>
        <w:jc w:val="both"/>
      </w:pPr>
      <w:r>
        <w:rPr>
          <w:rFonts w:ascii="Times New Roman"/>
          <w:b w:val="false"/>
          <w:i w:val="false"/>
          <w:color w:val="000000"/>
          <w:sz w:val="28"/>
        </w:rPr>
        <w:t xml:space="preserve">
      29. Аудандық мәслихат аппарат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 </w:t>
      </w:r>
    </w:p>
    <w:bookmarkEnd w:id="64"/>
    <w:bookmarkStart w:name="z72" w:id="65"/>
    <w:p>
      <w:pPr>
        <w:spacing w:after="0"/>
        <w:ind w:left="0"/>
        <w:jc w:val="both"/>
      </w:pPr>
      <w:r>
        <w:rPr>
          <w:rFonts w:ascii="Times New Roman"/>
          <w:b w:val="false"/>
          <w:i w:val="false"/>
          <w:color w:val="000000"/>
          <w:sz w:val="28"/>
        </w:rPr>
        <w:t xml:space="preserve">
      30. Комиссияның отырысы оның құрамының кем дегенде үштен екісі қатысқан жағдайда өкілетті болып есептеледі. </w:t>
      </w:r>
    </w:p>
    <w:bookmarkEnd w:id="65"/>
    <w:bookmarkStart w:name="z73" w:id="66"/>
    <w:p>
      <w:pPr>
        <w:spacing w:after="0"/>
        <w:ind w:left="0"/>
        <w:jc w:val="both"/>
      </w:pPr>
      <w:r>
        <w:rPr>
          <w:rFonts w:ascii="Times New Roman"/>
          <w:b w:val="false"/>
          <w:i w:val="false"/>
          <w:color w:val="000000"/>
          <w:sz w:val="28"/>
        </w:rPr>
        <w:t xml:space="preserve">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 </w:t>
      </w:r>
    </w:p>
    <w:bookmarkEnd w:id="66"/>
    <w:bookmarkStart w:name="z74" w:id="67"/>
    <w:p>
      <w:pPr>
        <w:spacing w:after="0"/>
        <w:ind w:left="0"/>
        <w:jc w:val="both"/>
      </w:pPr>
      <w:r>
        <w:rPr>
          <w:rFonts w:ascii="Times New Roman"/>
          <w:b w:val="false"/>
          <w:i w:val="false"/>
          <w:color w:val="000000"/>
          <w:sz w:val="28"/>
        </w:rPr>
        <w:t xml:space="preserve">
      32. Комиссияның шешімі ашық дауыс беру арқылы қабылданады. </w:t>
      </w:r>
    </w:p>
    <w:bookmarkEnd w:id="67"/>
    <w:bookmarkStart w:name="z75" w:id="68"/>
    <w:p>
      <w:pPr>
        <w:spacing w:after="0"/>
        <w:ind w:left="0"/>
        <w:jc w:val="both"/>
      </w:pPr>
      <w:r>
        <w:rPr>
          <w:rFonts w:ascii="Times New Roman"/>
          <w:b w:val="false"/>
          <w:i w:val="false"/>
          <w:color w:val="000000"/>
          <w:sz w:val="28"/>
        </w:rPr>
        <w:t xml:space="preserve">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 </w:t>
      </w:r>
    </w:p>
    <w:bookmarkEnd w:id="68"/>
    <w:bookmarkStart w:name="z76" w:id="69"/>
    <w:p>
      <w:pPr>
        <w:spacing w:after="0"/>
        <w:ind w:left="0"/>
        <w:jc w:val="both"/>
      </w:pPr>
      <w:r>
        <w:rPr>
          <w:rFonts w:ascii="Times New Roman"/>
          <w:b w:val="false"/>
          <w:i w:val="false"/>
          <w:color w:val="000000"/>
          <w:sz w:val="28"/>
        </w:rPr>
        <w:t>
      34. "Нұра аудандық мәслихат аппараты" мемлекеттік мекемесінің аппарат қызметшісі Комиссияның хатшысы болып табылады (бұдан әрі - Комиссия хатшысы). Комиссияның хатшысы дауыс беруге қатыспайды.</w:t>
      </w:r>
    </w:p>
    <w:bookmarkEnd w:id="69"/>
    <w:bookmarkStart w:name="z77" w:id="70"/>
    <w:p>
      <w:pPr>
        <w:spacing w:after="0"/>
        <w:ind w:left="0"/>
        <w:jc w:val="both"/>
      </w:pPr>
      <w:r>
        <w:rPr>
          <w:rFonts w:ascii="Times New Roman"/>
          <w:b w:val="false"/>
          <w:i w:val="false"/>
          <w:color w:val="000000"/>
          <w:sz w:val="28"/>
        </w:rPr>
        <w:t xml:space="preserve">
      35. Комиссия хатшысы Комиссия төрағасымен келісілген мерзімдерге Комиссия отырысының өткізілуін қамтамасыз етеді. </w:t>
      </w:r>
    </w:p>
    <w:bookmarkEnd w:id="70"/>
    <w:bookmarkStart w:name="z78" w:id="71"/>
    <w:p>
      <w:pPr>
        <w:spacing w:after="0"/>
        <w:ind w:left="0"/>
        <w:jc w:val="both"/>
      </w:pPr>
      <w:r>
        <w:rPr>
          <w:rFonts w:ascii="Times New Roman"/>
          <w:b w:val="false"/>
          <w:i w:val="false"/>
          <w:color w:val="000000"/>
          <w:sz w:val="28"/>
        </w:rPr>
        <w:t>
      36. Аудандық мәслихат аппарат басшысы Комиссияның отырысына келесі құжаттарды ұсынады:</w:t>
      </w:r>
    </w:p>
    <w:bookmarkEnd w:id="71"/>
    <w:bookmarkStart w:name="z79" w:id="72"/>
    <w:p>
      <w:pPr>
        <w:spacing w:after="0"/>
        <w:ind w:left="0"/>
        <w:jc w:val="both"/>
      </w:pPr>
      <w:r>
        <w:rPr>
          <w:rFonts w:ascii="Times New Roman"/>
          <w:b w:val="false"/>
          <w:i w:val="false"/>
          <w:color w:val="000000"/>
          <w:sz w:val="28"/>
        </w:rPr>
        <w:t xml:space="preserve">
      1) толтырылған бағалау парақтарын; </w:t>
      </w:r>
    </w:p>
    <w:bookmarkEnd w:id="72"/>
    <w:bookmarkStart w:name="z80" w:id="73"/>
    <w:p>
      <w:pPr>
        <w:spacing w:after="0"/>
        <w:ind w:left="0"/>
        <w:jc w:val="both"/>
      </w:pPr>
      <w:r>
        <w:rPr>
          <w:rFonts w:ascii="Times New Roman"/>
          <w:b w:val="false"/>
          <w:i w:val="false"/>
          <w:color w:val="000000"/>
          <w:sz w:val="28"/>
        </w:rPr>
        <w:t xml:space="preserve">
      2) осы Әдістеменің 5-қосымшасына сәйкес Комиссия отырысының хаттамасының жобасын; </w:t>
      </w:r>
    </w:p>
    <w:bookmarkEnd w:id="73"/>
    <w:bookmarkStart w:name="z81" w:id="74"/>
    <w:p>
      <w:pPr>
        <w:spacing w:after="0"/>
        <w:ind w:left="0"/>
        <w:jc w:val="both"/>
      </w:pPr>
      <w:r>
        <w:rPr>
          <w:rFonts w:ascii="Times New Roman"/>
          <w:b w:val="false"/>
          <w:i w:val="false"/>
          <w:color w:val="000000"/>
          <w:sz w:val="28"/>
        </w:rPr>
        <w:t xml:space="preserve">
      37. Комиссия бағалау нәтижелерін қарайды да келесі шешімдердің біреуін қабылдайды: </w:t>
      </w:r>
    </w:p>
    <w:bookmarkEnd w:id="74"/>
    <w:bookmarkStart w:name="z82" w:id="75"/>
    <w:p>
      <w:pPr>
        <w:spacing w:after="0"/>
        <w:ind w:left="0"/>
        <w:jc w:val="both"/>
      </w:pPr>
      <w:r>
        <w:rPr>
          <w:rFonts w:ascii="Times New Roman"/>
          <w:b w:val="false"/>
          <w:i w:val="false"/>
          <w:color w:val="000000"/>
          <w:sz w:val="28"/>
        </w:rPr>
        <w:t xml:space="preserve">
      1) бағалау нәтижелерін бекіту; </w:t>
      </w:r>
    </w:p>
    <w:bookmarkEnd w:id="75"/>
    <w:bookmarkStart w:name="z83" w:id="76"/>
    <w:p>
      <w:pPr>
        <w:spacing w:after="0"/>
        <w:ind w:left="0"/>
        <w:jc w:val="both"/>
      </w:pPr>
      <w:r>
        <w:rPr>
          <w:rFonts w:ascii="Times New Roman"/>
          <w:b w:val="false"/>
          <w:i w:val="false"/>
          <w:color w:val="000000"/>
          <w:sz w:val="28"/>
        </w:rPr>
        <w:t xml:space="preserve">
      2) бағалау нәтижелерін қайта қарау. </w:t>
      </w:r>
    </w:p>
    <w:bookmarkEnd w:id="76"/>
    <w:bookmarkStart w:name="z84" w:id="77"/>
    <w:p>
      <w:pPr>
        <w:spacing w:after="0"/>
        <w:ind w:left="0"/>
        <w:jc w:val="both"/>
      </w:pPr>
      <w:r>
        <w:rPr>
          <w:rFonts w:ascii="Times New Roman"/>
          <w:b w:val="false"/>
          <w:i w:val="false"/>
          <w:color w:val="000000"/>
          <w:sz w:val="28"/>
        </w:rPr>
        <w:t xml:space="preserve">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 </w:t>
      </w:r>
    </w:p>
    <w:bookmarkEnd w:id="77"/>
    <w:bookmarkStart w:name="z85"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 </w:t>
      </w:r>
    </w:p>
    <w:bookmarkEnd w:id="78"/>
    <w:bookmarkStart w:name="z86" w:id="79"/>
    <w:p>
      <w:pPr>
        <w:spacing w:after="0"/>
        <w:ind w:left="0"/>
        <w:jc w:val="both"/>
      </w:pPr>
      <w:r>
        <w:rPr>
          <w:rFonts w:ascii="Times New Roman"/>
          <w:b w:val="false"/>
          <w:i w:val="false"/>
          <w:color w:val="000000"/>
          <w:sz w:val="28"/>
        </w:rPr>
        <w:t>
      40. Аудандық мәслихат аппарат басшысы "Б" корпусының қызметшісін бағалау нәтижелерімен ол аяқталған соң екі жұмыс күні ішінде таныстырады.</w:t>
      </w:r>
    </w:p>
    <w:bookmarkEnd w:id="79"/>
    <w:bookmarkStart w:name="z87" w:id="80"/>
    <w:p>
      <w:pPr>
        <w:spacing w:after="0"/>
        <w:ind w:left="0"/>
        <w:jc w:val="both"/>
      </w:pPr>
      <w:r>
        <w:rPr>
          <w:rFonts w:ascii="Times New Roman"/>
          <w:b w:val="false"/>
          <w:i w:val="false"/>
          <w:color w:val="000000"/>
          <w:sz w:val="28"/>
        </w:rPr>
        <w:t xml:space="preserve">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аудандық мәслихаттың аппарат басшысымен және мемлекеттік органның басқа екі қызметшісімен қол қойылған акт толтырылады. </w:t>
      </w:r>
    </w:p>
    <w:bookmarkEnd w:id="80"/>
    <w:bookmarkStart w:name="z88" w:id="81"/>
    <w:p>
      <w:pPr>
        <w:spacing w:after="0"/>
        <w:ind w:left="0"/>
        <w:jc w:val="both"/>
      </w:pPr>
      <w:r>
        <w:rPr>
          <w:rFonts w:ascii="Times New Roman"/>
          <w:b w:val="false"/>
          <w:i w:val="false"/>
          <w:color w:val="000000"/>
          <w:sz w:val="28"/>
        </w:rPr>
        <w:t xml:space="preserve">
      42. "Б" корпусы қызметшісінің танысудан бас тартуы бағалау нәтижелерін оның қызметтік тізіміне енгізуге кедергі болмайды. Бұл жағдайда аудандық мәслихаттың аппарат басшысымен "Б" корпусы қызметшісінің бағалау нәтижесі мемлекеттік органдардың интранет-порталы арқылы жолданады. </w:t>
      </w:r>
    </w:p>
    <w:bookmarkEnd w:id="81"/>
    <w:bookmarkStart w:name="z89" w:id="82"/>
    <w:p>
      <w:pPr>
        <w:spacing w:after="0"/>
        <w:ind w:left="0"/>
        <w:jc w:val="both"/>
      </w:pPr>
      <w:r>
        <w:rPr>
          <w:rFonts w:ascii="Times New Roman"/>
          <w:b w:val="false"/>
          <w:i w:val="false"/>
          <w:color w:val="000000"/>
          <w:sz w:val="28"/>
        </w:rPr>
        <w:t xml:space="preserve">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w:t>
      </w:r>
    </w:p>
    <w:bookmarkEnd w:id="82"/>
    <w:bookmarkStart w:name="z90" w:id="83"/>
    <w:p>
      <w:pPr>
        <w:spacing w:after="0"/>
        <w:ind w:left="0"/>
        <w:jc w:val="both"/>
      </w:pPr>
      <w:r>
        <w:rPr>
          <w:rFonts w:ascii="Times New Roman"/>
          <w:b w:val="false"/>
          <w:i w:val="false"/>
          <w:color w:val="000000"/>
          <w:sz w:val="28"/>
        </w:rPr>
        <w:t>
      асырылады.</w:t>
      </w:r>
    </w:p>
    <w:bookmarkEnd w:id="83"/>
    <w:bookmarkStart w:name="z91" w:id="84"/>
    <w:p>
      <w:pPr>
        <w:spacing w:after="0"/>
        <w:ind w:left="0"/>
        <w:jc w:val="both"/>
      </w:pPr>
      <w:r>
        <w:rPr>
          <w:rFonts w:ascii="Times New Roman"/>
          <w:b w:val="false"/>
          <w:i w:val="false"/>
          <w:color w:val="000000"/>
          <w:sz w:val="28"/>
        </w:rPr>
        <w:t>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2" w:id="85"/>
    <w:p>
      <w:pPr>
        <w:spacing w:after="0"/>
        <w:ind w:left="0"/>
        <w:jc w:val="both"/>
      </w:pPr>
      <w:r>
        <w:rPr>
          <w:rFonts w:ascii="Times New Roman"/>
          <w:b w:val="false"/>
          <w:i w:val="false"/>
          <w:color w:val="000000"/>
          <w:sz w:val="28"/>
        </w:rPr>
        <w:t xml:space="preserve">
       1) мемлекеттік органға Комиссия шешімін жойып, "Б" корпусы қызметшісінің бағалау нәтижесін қайта қарау бойынша ұсыныс беру; </w:t>
      </w:r>
    </w:p>
    <w:bookmarkEnd w:id="85"/>
    <w:bookmarkStart w:name="z93" w:id="86"/>
    <w:p>
      <w:pPr>
        <w:spacing w:after="0"/>
        <w:ind w:left="0"/>
        <w:jc w:val="both"/>
      </w:pPr>
      <w:r>
        <w:rPr>
          <w:rFonts w:ascii="Times New Roman"/>
          <w:b w:val="false"/>
          <w:i w:val="false"/>
          <w:color w:val="000000"/>
          <w:sz w:val="28"/>
        </w:rPr>
        <w:t xml:space="preserve">
      2) "Б" корпусы қызметшісінің бағалау нәтижесін қайта қараусыз қалдыру. </w:t>
      </w:r>
    </w:p>
    <w:bookmarkEnd w:id="86"/>
    <w:bookmarkStart w:name="z94" w:id="87"/>
    <w:p>
      <w:pPr>
        <w:spacing w:after="0"/>
        <w:ind w:left="0"/>
        <w:jc w:val="both"/>
      </w:pPr>
      <w:r>
        <w:rPr>
          <w:rFonts w:ascii="Times New Roman"/>
          <w:b w:val="false"/>
          <w:i w:val="false"/>
          <w:color w:val="000000"/>
          <w:sz w:val="28"/>
        </w:rPr>
        <w:t xml:space="preserve">
      44. "Б" корпусы қызметшісі бағалау нәтижелеріне сот тәртібінде шағымдануға құқылы.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w:t>
            </w:r>
            <w:r>
              <w:br/>
            </w:r>
            <w:r>
              <w:rPr>
                <w:rFonts w:ascii="Times New Roman"/>
                <w:b w:val="false"/>
                <w:i w:val="false"/>
                <w:color w:val="000000"/>
                <w:sz w:val="20"/>
              </w:rPr>
              <w:t>қолы _____________________ </w:t>
            </w:r>
            <w:r>
              <w:br/>
            </w:r>
          </w:p>
        </w:tc>
      </w:tr>
    </w:tbl>
    <w:bookmarkStart w:name="z96"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7" w:id="89"/>
    <w:p>
      <w:pPr>
        <w:spacing w:after="0"/>
        <w:ind w:left="0"/>
        <w:jc w:val="both"/>
      </w:pPr>
      <w:r>
        <w:rPr>
          <w:rFonts w:ascii="Times New Roman"/>
          <w:b w:val="false"/>
          <w:i w:val="false"/>
          <w:color w:val="000000"/>
          <w:sz w:val="28"/>
        </w:rPr>
        <w:t>
      ___________________________________ жыл</w:t>
      </w:r>
    </w:p>
    <w:bookmarkEnd w:id="89"/>
    <w:bookmarkStart w:name="z98" w:id="90"/>
    <w:p>
      <w:pPr>
        <w:spacing w:after="0"/>
        <w:ind w:left="0"/>
        <w:jc w:val="both"/>
      </w:pPr>
      <w:r>
        <w:rPr>
          <w:rFonts w:ascii="Times New Roman"/>
          <w:b w:val="false"/>
          <w:i w:val="false"/>
          <w:color w:val="000000"/>
          <w:sz w:val="28"/>
        </w:rPr>
        <w:t>
      (жеке жоспар құрастырылатын кезең)</w:t>
      </w:r>
    </w:p>
    <w:bookmarkEnd w:id="90"/>
    <w:bookmarkStart w:name="z99" w:id="91"/>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91"/>
    <w:bookmarkStart w:name="z100" w:id="92"/>
    <w:p>
      <w:pPr>
        <w:spacing w:after="0"/>
        <w:ind w:left="0"/>
        <w:jc w:val="both"/>
      </w:pPr>
      <w:r>
        <w:rPr>
          <w:rFonts w:ascii="Times New Roman"/>
          <w:b w:val="false"/>
          <w:i w:val="false"/>
          <w:color w:val="000000"/>
          <w:sz w:val="28"/>
        </w:rPr>
        <w:t>
      Қызметшінің лауазымы: _________________________________________</w:t>
      </w:r>
    </w:p>
    <w:bookmarkEnd w:id="92"/>
    <w:bookmarkStart w:name="z101" w:id="93"/>
    <w:p>
      <w:pPr>
        <w:spacing w:after="0"/>
        <w:ind w:left="0"/>
        <w:jc w:val="both"/>
      </w:pPr>
      <w:r>
        <w:rPr>
          <w:rFonts w:ascii="Times New Roman"/>
          <w:b w:val="false"/>
          <w:i w:val="false"/>
          <w:color w:val="000000"/>
          <w:sz w:val="28"/>
        </w:rPr>
        <w:t>
      Қызметшінің құрылымдық бөлімшесінің атауы:______________________ 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 п/п</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құжатының қай көрсеткішінен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bookmarkStart w:name="z104" w:id="96"/>
    <w:p>
      <w:pPr>
        <w:spacing w:after="0"/>
        <w:ind w:left="0"/>
        <w:jc w:val="both"/>
      </w:pPr>
      <w:r>
        <w:rPr>
          <w:rFonts w:ascii="Times New Roman"/>
          <w:b w:val="false"/>
          <w:i w:val="false"/>
          <w:color w:val="000000"/>
          <w:sz w:val="28"/>
        </w:rPr>
        <w:t>
      Қызметші Тікелей басшы</w:t>
      </w:r>
    </w:p>
    <w:bookmarkEnd w:id="96"/>
    <w:bookmarkStart w:name="z105" w:id="97"/>
    <w:p>
      <w:pPr>
        <w:spacing w:after="0"/>
        <w:ind w:left="0"/>
        <w:jc w:val="both"/>
      </w:pPr>
      <w:r>
        <w:rPr>
          <w:rFonts w:ascii="Times New Roman"/>
          <w:b w:val="false"/>
          <w:i w:val="false"/>
          <w:color w:val="000000"/>
          <w:sz w:val="28"/>
        </w:rPr>
        <w:t>
      _______________________________ _______________________________</w:t>
      </w:r>
    </w:p>
    <w:bookmarkEnd w:id="97"/>
    <w:bookmarkStart w:name="z106" w:id="98"/>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8"/>
    <w:bookmarkStart w:name="z107" w:id="99"/>
    <w:p>
      <w:pPr>
        <w:spacing w:after="0"/>
        <w:ind w:left="0"/>
        <w:jc w:val="both"/>
      </w:pPr>
      <w:r>
        <w:rPr>
          <w:rFonts w:ascii="Times New Roman"/>
          <w:b w:val="false"/>
          <w:i w:val="false"/>
          <w:color w:val="000000"/>
          <w:sz w:val="28"/>
        </w:rPr>
        <w:t>
      күні ____________________ күні __________________ қолы __________________ қолы 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p>
        </w:tc>
      </w:tr>
    </w:tbl>
    <w:bookmarkStart w:name="z109" w:id="100"/>
    <w:p>
      <w:pPr>
        <w:spacing w:after="0"/>
        <w:ind w:left="0"/>
        <w:jc w:val="left"/>
      </w:pPr>
      <w:r>
        <w:rPr>
          <w:rFonts w:ascii="Times New Roman"/>
          <w:b/>
          <w:i w:val="false"/>
          <w:color w:val="000000"/>
        </w:rPr>
        <w:t xml:space="preserve"> НМИ бойынша бағалау парағы</w:t>
      </w:r>
    </w:p>
    <w:bookmarkEnd w:id="100"/>
    <w:bookmarkStart w:name="z110" w:id="101"/>
    <w:p>
      <w:pPr>
        <w:spacing w:after="0"/>
        <w:ind w:left="0"/>
        <w:jc w:val="both"/>
      </w:pPr>
      <w:r>
        <w:rPr>
          <w:rFonts w:ascii="Times New Roman"/>
          <w:b w:val="false"/>
          <w:i w:val="false"/>
          <w:color w:val="000000"/>
          <w:sz w:val="28"/>
        </w:rPr>
        <w:t>
      ____________________________________________________</w:t>
      </w:r>
    </w:p>
    <w:bookmarkEnd w:id="101"/>
    <w:bookmarkStart w:name="z111" w:id="102"/>
    <w:p>
      <w:pPr>
        <w:spacing w:after="0"/>
        <w:ind w:left="0"/>
        <w:jc w:val="both"/>
      </w:pPr>
      <w:r>
        <w:rPr>
          <w:rFonts w:ascii="Times New Roman"/>
          <w:b w:val="false"/>
          <w:i w:val="false"/>
          <w:color w:val="000000"/>
          <w:sz w:val="28"/>
        </w:rPr>
        <w:t>
      (Т.А.Ә.,бағаланатын тұлғаның лауазымы)</w:t>
      </w:r>
    </w:p>
    <w:bookmarkEnd w:id="102"/>
    <w:bookmarkStart w:name="z112" w:id="103"/>
    <w:p>
      <w:pPr>
        <w:spacing w:after="0"/>
        <w:ind w:left="0"/>
        <w:jc w:val="both"/>
      </w:pPr>
      <w:r>
        <w:rPr>
          <w:rFonts w:ascii="Times New Roman"/>
          <w:b w:val="false"/>
          <w:i w:val="false"/>
          <w:color w:val="000000"/>
          <w:sz w:val="28"/>
        </w:rPr>
        <w:t>
      ____________________________________</w:t>
      </w:r>
    </w:p>
    <w:bookmarkEnd w:id="103"/>
    <w:bookmarkStart w:name="z113" w:id="104"/>
    <w:p>
      <w:pPr>
        <w:spacing w:after="0"/>
        <w:ind w:left="0"/>
        <w:jc w:val="both"/>
      </w:pPr>
      <w:r>
        <w:rPr>
          <w:rFonts w:ascii="Times New Roman"/>
          <w:b w:val="false"/>
          <w:i w:val="false"/>
          <w:color w:val="000000"/>
          <w:sz w:val="28"/>
        </w:rPr>
        <w:t>
      (бағаланатын кезең)</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 п/п</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6"/>
    <w:p>
      <w:pPr>
        <w:spacing w:after="0"/>
        <w:ind w:left="0"/>
        <w:jc w:val="both"/>
      </w:pPr>
      <w:r>
        <w:rPr>
          <w:rFonts w:ascii="Times New Roman"/>
          <w:b w:val="false"/>
          <w:i w:val="false"/>
          <w:color w:val="000000"/>
          <w:sz w:val="28"/>
        </w:rPr>
        <w:t>
      Бағалау нәтижесі ____________________________________________________________ (қанағаттанарлықсыз, қанағаттанарлық, тиімді, өте жақсы)</w:t>
      </w:r>
    </w:p>
    <w:bookmarkEnd w:id="106"/>
    <w:bookmarkStart w:name="z116" w:id="107"/>
    <w:p>
      <w:pPr>
        <w:spacing w:after="0"/>
        <w:ind w:left="0"/>
        <w:jc w:val="both"/>
      </w:pPr>
      <w:r>
        <w:rPr>
          <w:rFonts w:ascii="Times New Roman"/>
          <w:b w:val="false"/>
          <w:i w:val="false"/>
          <w:color w:val="000000"/>
          <w:sz w:val="28"/>
        </w:rPr>
        <w:t>
      Қызметші Тікелей басшы</w:t>
      </w:r>
    </w:p>
    <w:bookmarkEnd w:id="107"/>
    <w:bookmarkStart w:name="z117" w:id="108"/>
    <w:p>
      <w:pPr>
        <w:spacing w:after="0"/>
        <w:ind w:left="0"/>
        <w:jc w:val="both"/>
      </w:pPr>
      <w:r>
        <w:rPr>
          <w:rFonts w:ascii="Times New Roman"/>
          <w:b w:val="false"/>
          <w:i w:val="false"/>
          <w:color w:val="000000"/>
          <w:sz w:val="28"/>
        </w:rPr>
        <w:t>
      ___________________________ ___________________________</w:t>
      </w:r>
    </w:p>
    <w:bookmarkEnd w:id="108"/>
    <w:bookmarkStart w:name="z118" w:id="109"/>
    <w:p>
      <w:pPr>
        <w:spacing w:after="0"/>
        <w:ind w:left="0"/>
        <w:jc w:val="both"/>
      </w:pPr>
      <w:r>
        <w:rPr>
          <w:rFonts w:ascii="Times New Roman"/>
          <w:b w:val="false"/>
          <w:i w:val="false"/>
          <w:color w:val="000000"/>
          <w:sz w:val="28"/>
        </w:rPr>
        <w:t>
      (тегі, аты-жөні) (тегі, аты-жөні)</w:t>
      </w:r>
    </w:p>
    <w:bookmarkEnd w:id="109"/>
    <w:bookmarkStart w:name="z119" w:id="110"/>
    <w:p>
      <w:pPr>
        <w:spacing w:after="0"/>
        <w:ind w:left="0"/>
        <w:jc w:val="both"/>
      </w:pPr>
      <w:r>
        <w:rPr>
          <w:rFonts w:ascii="Times New Roman"/>
          <w:b w:val="false"/>
          <w:i w:val="false"/>
          <w:color w:val="000000"/>
          <w:sz w:val="28"/>
        </w:rPr>
        <w:t>
      күні __________________ күні___________________</w:t>
      </w:r>
    </w:p>
    <w:bookmarkEnd w:id="110"/>
    <w:bookmarkStart w:name="z120" w:id="111"/>
    <w:p>
      <w:pPr>
        <w:spacing w:after="0"/>
        <w:ind w:left="0"/>
        <w:jc w:val="both"/>
      </w:pPr>
      <w:r>
        <w:rPr>
          <w:rFonts w:ascii="Times New Roman"/>
          <w:b w:val="false"/>
          <w:i w:val="false"/>
          <w:color w:val="000000"/>
          <w:sz w:val="28"/>
        </w:rPr>
        <w:t>
      қолы ______________________ қолы ______________________</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22" w:id="112"/>
    <w:p>
      <w:pPr>
        <w:spacing w:after="0"/>
        <w:ind w:left="0"/>
        <w:jc w:val="left"/>
      </w:pPr>
      <w:r>
        <w:rPr>
          <w:rFonts w:ascii="Times New Roman"/>
          <w:b/>
          <w:i w:val="false"/>
          <w:color w:val="000000"/>
        </w:rPr>
        <w:t xml:space="preserve"> Құзыреттер бойынша бағалау парағы</w:t>
      </w:r>
    </w:p>
    <w:bookmarkEnd w:id="112"/>
    <w:bookmarkStart w:name="z123" w:id="113"/>
    <w:p>
      <w:pPr>
        <w:spacing w:after="0"/>
        <w:ind w:left="0"/>
        <w:jc w:val="both"/>
      </w:pPr>
      <w:r>
        <w:rPr>
          <w:rFonts w:ascii="Times New Roman"/>
          <w:b w:val="false"/>
          <w:i w:val="false"/>
          <w:color w:val="000000"/>
          <w:sz w:val="28"/>
        </w:rPr>
        <w:t>
      _________________жыл</w:t>
      </w:r>
    </w:p>
    <w:bookmarkEnd w:id="113"/>
    <w:bookmarkStart w:name="z124" w:id="114"/>
    <w:p>
      <w:pPr>
        <w:spacing w:after="0"/>
        <w:ind w:left="0"/>
        <w:jc w:val="both"/>
      </w:pPr>
      <w:r>
        <w:rPr>
          <w:rFonts w:ascii="Times New Roman"/>
          <w:b w:val="false"/>
          <w:i w:val="false"/>
          <w:color w:val="000000"/>
          <w:sz w:val="28"/>
        </w:rPr>
        <w:t>
      (бағаланатын жыл)</w:t>
      </w:r>
    </w:p>
    <w:bookmarkEnd w:id="114"/>
    <w:bookmarkStart w:name="z125" w:id="11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15"/>
    <w:bookmarkStart w:name="z126" w:id="116"/>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6"/>
    <w:bookmarkStart w:name="z127" w:id="117"/>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bookmarkEnd w:id="117"/>
    <w:bookmarkStart w:name="z128" w:id="118"/>
    <w:p>
      <w:pPr>
        <w:spacing w:after="0"/>
        <w:ind w:left="0"/>
        <w:jc w:val="both"/>
      </w:pPr>
      <w:r>
        <w:rPr>
          <w:rFonts w:ascii="Times New Roman"/>
          <w:b w:val="false"/>
          <w:i w:val="false"/>
          <w:color w:val="000000"/>
          <w:sz w:val="28"/>
        </w:rPr>
        <w:t>
      _______________________________________________________________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 р/с</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1</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2</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3</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4</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5</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6</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7</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8</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9</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9"/>
    <w:p>
      <w:pPr>
        <w:spacing w:after="0"/>
        <w:ind w:left="0"/>
        <w:jc w:val="both"/>
      </w:pPr>
      <w:r>
        <w:rPr>
          <w:rFonts w:ascii="Times New Roman"/>
          <w:b w:val="false"/>
          <w:i w:val="false"/>
          <w:color w:val="000000"/>
          <w:sz w:val="28"/>
        </w:rPr>
        <w:t>
      Қызметші Тікелей басшы</w:t>
      </w:r>
    </w:p>
    <w:bookmarkEnd w:id="129"/>
    <w:bookmarkStart w:name="z140" w:id="130"/>
    <w:p>
      <w:pPr>
        <w:spacing w:after="0"/>
        <w:ind w:left="0"/>
        <w:jc w:val="both"/>
      </w:pPr>
      <w:r>
        <w:rPr>
          <w:rFonts w:ascii="Times New Roman"/>
          <w:b w:val="false"/>
          <w:i w:val="false"/>
          <w:color w:val="000000"/>
          <w:sz w:val="28"/>
        </w:rPr>
        <w:t>
      ___________________________ ___________________________</w:t>
      </w:r>
    </w:p>
    <w:bookmarkEnd w:id="130"/>
    <w:bookmarkStart w:name="z141" w:id="131"/>
    <w:p>
      <w:pPr>
        <w:spacing w:after="0"/>
        <w:ind w:left="0"/>
        <w:jc w:val="both"/>
      </w:pPr>
      <w:r>
        <w:rPr>
          <w:rFonts w:ascii="Times New Roman"/>
          <w:b w:val="false"/>
          <w:i w:val="false"/>
          <w:color w:val="000000"/>
          <w:sz w:val="28"/>
        </w:rPr>
        <w:t>
      (тегі, аты-жөні) (тегі, аты-жөні)</w:t>
      </w:r>
    </w:p>
    <w:bookmarkEnd w:id="131"/>
    <w:bookmarkStart w:name="z142" w:id="132"/>
    <w:p>
      <w:pPr>
        <w:spacing w:after="0"/>
        <w:ind w:left="0"/>
        <w:jc w:val="both"/>
      </w:pPr>
      <w:r>
        <w:rPr>
          <w:rFonts w:ascii="Times New Roman"/>
          <w:b w:val="false"/>
          <w:i w:val="false"/>
          <w:color w:val="000000"/>
          <w:sz w:val="28"/>
        </w:rPr>
        <w:t>
      күні __________________ күні___________________</w:t>
      </w:r>
    </w:p>
    <w:bookmarkEnd w:id="132"/>
    <w:bookmarkStart w:name="z143" w:id="133"/>
    <w:p>
      <w:pPr>
        <w:spacing w:after="0"/>
        <w:ind w:left="0"/>
        <w:jc w:val="both"/>
      </w:pPr>
      <w:r>
        <w:rPr>
          <w:rFonts w:ascii="Times New Roman"/>
          <w:b w:val="false"/>
          <w:i w:val="false"/>
          <w:color w:val="000000"/>
          <w:sz w:val="28"/>
        </w:rPr>
        <w:t>
      қолы ______________________ қолы ______________________</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45" w:id="134"/>
    <w:p>
      <w:pPr>
        <w:spacing w:after="0"/>
        <w:ind w:left="0"/>
        <w:jc w:val="left"/>
      </w:pPr>
      <w:r>
        <w:rPr>
          <w:rFonts w:ascii="Times New Roman"/>
          <w:b/>
          <w:i w:val="false"/>
          <w:color w:val="000000"/>
        </w:rPr>
        <w:t xml:space="preserve"> Құзыреттердің мінез-құлық индикаторлары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Құзыреттер атауы</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ҚЫЗМЕТТІК БАСҚАРУ</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rPr>
                <w:rFonts w:ascii="Times New Roman"/>
                <w:b w:val="false"/>
                <w:i w:val="false"/>
                <w:color w:val="000000"/>
                <w:sz w:val="20"/>
              </w:rPr>
              <w:t xml:space="preserve">
Өлшеулі уақыт жағдайында жұмыс жасай алады;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xml:space="preserve">
Сапасыз құжаттар әзірлейді; </w:t>
            </w:r>
          </w:p>
          <w:p>
            <w:pPr>
              <w:spacing w:after="20"/>
              <w:ind w:left="20"/>
              <w:jc w:val="both"/>
            </w:pPr>
            <w:r>
              <w:rPr>
                <w:rFonts w:ascii="Times New Roman"/>
                <w:b w:val="false"/>
                <w:i w:val="false"/>
                <w:color w:val="000000"/>
                <w:sz w:val="20"/>
              </w:rPr>
              <w:t xml:space="preserve">
Жедел жұмыс жасамайды; </w:t>
            </w:r>
          </w:p>
          <w:p>
            <w:pPr>
              <w:spacing w:after="20"/>
              <w:ind w:left="20"/>
              <w:jc w:val="both"/>
            </w:pPr>
            <w:r>
              <w:rPr>
                <w:rFonts w:ascii="Times New Roman"/>
                <w:b w:val="false"/>
                <w:i w:val="false"/>
                <w:color w:val="000000"/>
                <w:sz w:val="20"/>
              </w:rPr>
              <w:t xml:space="preserve">
Белгіленген мерзімдерді сақтамайды.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ЫНТЫМАҚТАСТЫҚ</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сенімді қарым-қатынас орнатады; </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xml:space="preserve">
 Бірлесіп жұмыс атқару үшін әріптестерімен тәжірибесімен және білімімен бөліседі; </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xml:space="preserve">
Әріптестерімен мәселелерді талқыламайды.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ШЕШІМ ҚАБЫЛДАУ</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xml:space="preserve">
Негізсіз пікір білдіреді.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ЖЕДЕЛДІЛІК</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 </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rPr>
                <w:rFonts w:ascii="Times New Roman"/>
                <w:b w:val="false"/>
                <w:i w:val="false"/>
                <w:color w:val="000000"/>
                <w:sz w:val="20"/>
              </w:rPr>
              <w:t xml:space="preserve">
Өзгеріс жағдайларында бейімделмейді немесе баяу бейімделеді.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xml:space="preserve">
 ӨЗДІГІНЕН ДАМУ </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xml:space="preserve">
Бағыныстылармен олардың құзыреттерін талқыламайды.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xml:space="preserve">
Өзінде бар дағдылармен шектеледі.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АДАЛДЫҚ</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xml:space="preserve">
 СТРЕССКЕ ОРНЫҚТЫЛЫҚ </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ЖАУАПКЕРШІЛІК</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ісі мен нәтижелері үшін жауаптылықты басқа тұлғаға артады.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БАСТАМАШЫЛДЫҚ</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 xml:space="preserve"> 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 xml:space="preserve">қолы ______________________ </w:t>
            </w:r>
            <w:r>
              <w:br/>
            </w:r>
          </w:p>
        </w:tc>
      </w:tr>
    </w:tbl>
    <w:bookmarkStart w:name="z166" w:id="145"/>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 (мемлекеттік органның атауы) _________________________________________________________________ (бағалау мерзімі жыл)</w:t>
      </w:r>
    </w:p>
    <w:bookmarkEnd w:id="145"/>
    <w:bookmarkStart w:name="z167" w:id="146"/>
    <w:p>
      <w:pPr>
        <w:spacing w:after="0"/>
        <w:ind w:left="0"/>
        <w:jc w:val="left"/>
      </w:pPr>
      <w:r>
        <w:rPr>
          <w:rFonts w:ascii="Times New Roman"/>
          <w:b/>
          <w:i w:val="false"/>
          <w:color w:val="000000"/>
        </w:rPr>
        <w:t xml:space="preserve"> Бағалау нәтижелері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 р/с</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1.</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2.</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1"/>
    <w:p>
      <w:pPr>
        <w:spacing w:after="0"/>
        <w:ind w:left="0"/>
        <w:jc w:val="both"/>
      </w:pPr>
      <w:r>
        <w:rPr>
          <w:rFonts w:ascii="Times New Roman"/>
          <w:b w:val="false"/>
          <w:i w:val="false"/>
          <w:color w:val="000000"/>
          <w:sz w:val="28"/>
        </w:rPr>
        <w:t>
      Комиссия қорытындысы: _________________________________________________________________ Тексерілді:</w:t>
      </w:r>
    </w:p>
    <w:bookmarkEnd w:id="151"/>
    <w:bookmarkStart w:name="z173" w:id="152"/>
    <w:p>
      <w:pPr>
        <w:spacing w:after="0"/>
        <w:ind w:left="0"/>
        <w:jc w:val="both"/>
      </w:pPr>
      <w:r>
        <w:rPr>
          <w:rFonts w:ascii="Times New Roman"/>
          <w:b w:val="false"/>
          <w:i w:val="false"/>
          <w:color w:val="000000"/>
          <w:sz w:val="28"/>
        </w:rPr>
        <w:t>
      Комиссияның хатшысы: ___________________________ Күні: _________</w:t>
      </w:r>
    </w:p>
    <w:bookmarkEnd w:id="152"/>
    <w:bookmarkStart w:name="z174" w:id="153"/>
    <w:p>
      <w:pPr>
        <w:spacing w:after="0"/>
        <w:ind w:left="0"/>
        <w:jc w:val="both"/>
      </w:pPr>
      <w:r>
        <w:rPr>
          <w:rFonts w:ascii="Times New Roman"/>
          <w:b w:val="false"/>
          <w:i w:val="false"/>
          <w:color w:val="000000"/>
          <w:sz w:val="28"/>
        </w:rPr>
        <w:t>
      (тегі, аты-жөні, қолы)</w:t>
      </w:r>
    </w:p>
    <w:bookmarkEnd w:id="153"/>
    <w:bookmarkStart w:name="z175" w:id="154"/>
    <w:p>
      <w:pPr>
        <w:spacing w:after="0"/>
        <w:ind w:left="0"/>
        <w:jc w:val="both"/>
      </w:pPr>
      <w:r>
        <w:rPr>
          <w:rFonts w:ascii="Times New Roman"/>
          <w:b w:val="false"/>
          <w:i w:val="false"/>
          <w:color w:val="000000"/>
          <w:sz w:val="28"/>
        </w:rPr>
        <w:t>
      Комиссияның төрағасы: ____________________________ Күні: _________ (тегі, аты-жөні, қолы)</w:t>
      </w:r>
    </w:p>
    <w:bookmarkEnd w:id="154"/>
    <w:bookmarkStart w:name="z176" w:id="155"/>
    <w:p>
      <w:pPr>
        <w:spacing w:after="0"/>
        <w:ind w:left="0"/>
        <w:jc w:val="both"/>
      </w:pPr>
      <w:r>
        <w:rPr>
          <w:rFonts w:ascii="Times New Roman"/>
          <w:b w:val="false"/>
          <w:i w:val="false"/>
          <w:color w:val="000000"/>
          <w:sz w:val="28"/>
        </w:rPr>
        <w:t>
      Комиссияның мүшесі: _____________________________ Күні: _________ (тегі, аты-жөні, қолы)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