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2466" w14:textId="dee2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Томар ауылдық округінің әкімінің 2018 жылғы 23 тамыздағы № 01 шешімі. Қарағанды облысының Әділет департаментінде 2018 жылғы 14 қыркүйекте № 4940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Қарағанды облыстық ономастика комиссиясының 2018 жылғы 7 ақпандағы қорытындысына сәйкес, Қарқаралы ауданы Томар ауылдық округінің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Қарқаралы ауданы Томар ауылындағы Ленин көшесі Достық көшесіне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Томар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Раимбеков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