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ff0a" w14:textId="803f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Ынталы ауылдық округінің Ынталы ауылының аумағында шектеу іс 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2018 жылғы 9 сәуірдегі № 117 қаулысы. Қарағанды облысының Әділет департаментінде 2018 жылғы 13 сәуірде № 4697 болып тіркелді. Күші жойылды - Қарағанды облысы Қарқаралы ауданы әкімдігінің 2018 жылғы 1 қазандағы № 328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әкімдігінің 01.10.2018 № 328 (оның алғаш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Ынталы ауылдық округі Ынталы ауылының аумағында жылқылар арасында ринопневмония және салмонеллез ауруы шығуына байланысты шектеу іс-шаралары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Қарқаралы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ауыл шаруашылығы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Ветеринариялық бақылау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қадағалау комитетінің Қарқаралы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09 сәуір.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